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6929E6" w:rsidRDefault="006929E6" w:rsidP="002C3134">
      <w:pPr>
        <w:pBdr>
          <w:bottom w:val="single" w:sz="4" w:space="1" w:color="auto"/>
        </w:pBdr>
        <w:jc w:val="center"/>
        <w:rPr>
          <w:rFonts w:ascii="Arial" w:hAnsi="Arial" w:cs="Arial"/>
          <w:color w:val="FF6600"/>
        </w:rPr>
      </w:pPr>
      <w:r w:rsidRPr="002C3134">
        <w:rPr>
          <w:rFonts w:ascii="Arial" w:hAnsi="Arial" w:cs="Arial"/>
          <w:color w:val="FF6600"/>
        </w:rPr>
        <w:t>Formazione 201</w:t>
      </w:r>
      <w:r>
        <w:rPr>
          <w:rFonts w:ascii="Arial" w:hAnsi="Arial" w:cs="Arial"/>
          <w:color w:val="FF6600"/>
        </w:rPr>
        <w:t>4</w:t>
      </w:r>
      <w:r w:rsidRPr="002C3134">
        <w:rPr>
          <w:rFonts w:ascii="Arial" w:hAnsi="Arial" w:cs="Arial"/>
          <w:color w:val="FF6600"/>
        </w:rPr>
        <w:t>Solidarietà e Cooperazione CIPSI</w:t>
      </w:r>
    </w:p>
    <w:p w:rsidR="006929E6" w:rsidRPr="002C3134" w:rsidRDefault="006929E6" w:rsidP="00C009DB">
      <w:pPr>
        <w:rPr>
          <w:rFonts w:ascii="Tahoma" w:hAnsi="Tahoma" w:cs="Tahoma"/>
          <w:sz w:val="16"/>
          <w:szCs w:val="16"/>
        </w:rPr>
      </w:pPr>
    </w:p>
    <w:p w:rsidR="006929E6" w:rsidRDefault="006929E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Corsi </w:t>
      </w:r>
      <w:r w:rsidR="0061021F">
        <w:rPr>
          <w:rFonts w:ascii="Arial" w:hAnsi="Arial" w:cs="Arial"/>
          <w:b/>
          <w:color w:val="FF6600"/>
          <w:sz w:val="20"/>
          <w:szCs w:val="20"/>
        </w:rPr>
        <w:t>SETTEMBRE-DICEMBRE</w:t>
      </w:r>
      <w:r>
        <w:rPr>
          <w:rFonts w:ascii="Arial" w:hAnsi="Arial" w:cs="Arial"/>
          <w:b/>
          <w:color w:val="FF6600"/>
          <w:sz w:val="20"/>
          <w:szCs w:val="20"/>
        </w:rPr>
        <w:t xml:space="preserve"> 2014</w:t>
      </w:r>
    </w:p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>
        <w:rPr>
          <w:rFonts w:ascii="Arial" w:hAnsi="Arial" w:cs="Arial"/>
          <w:sz w:val="16"/>
          <w:szCs w:val="16"/>
        </w:rPr>
        <w:t xml:space="preserve"> d’interesse. Tutti i corsi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6929E6" w:rsidRPr="002C3134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corso, materiali e approfondiment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i:</w:t>
      </w:r>
      <w:r w:rsidR="0061021F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61021F" w:rsidRPr="00E476B5">
          <w:rPr>
            <w:rStyle w:val="Collegamentoipertestuale"/>
            <w:rFonts w:ascii="Arial" w:hAnsi="Arial" w:cs="Arial"/>
            <w:sz w:val="16"/>
            <w:szCs w:val="16"/>
          </w:rPr>
          <w:t>http://cipsi.it/formazione/</w:t>
        </w:r>
      </w:hyperlink>
    </w:p>
    <w:p w:rsidR="006929E6" w:rsidRPr="002C3134" w:rsidRDefault="006929E6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"/>
        <w:gridCol w:w="2183"/>
        <w:gridCol w:w="5386"/>
        <w:gridCol w:w="1701"/>
      </w:tblGrid>
      <w:tr w:rsidR="006929E6" w:rsidTr="00003B19">
        <w:tc>
          <w:tcPr>
            <w:tcW w:w="1044" w:type="dxa"/>
          </w:tcPr>
          <w:p w:rsidR="006929E6" w:rsidRPr="00124E50" w:rsidRDefault="006929E6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2183" w:type="dxa"/>
          </w:tcPr>
          <w:p w:rsidR="006929E6" w:rsidRPr="00124E50" w:rsidRDefault="006929E6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386" w:type="dxa"/>
          </w:tcPr>
          <w:p w:rsidR="006929E6" w:rsidRPr="00124E50" w:rsidRDefault="006929E6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</w:p>
        </w:tc>
        <w:tc>
          <w:tcPr>
            <w:tcW w:w="1701" w:type="dxa"/>
          </w:tcPr>
          <w:p w:rsidR="006929E6" w:rsidRPr="00124E50" w:rsidRDefault="006929E6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6929E6" w:rsidTr="00003B19">
        <w:tc>
          <w:tcPr>
            <w:tcW w:w="1044" w:type="dxa"/>
          </w:tcPr>
          <w:p w:rsidR="006929E6" w:rsidRPr="00124E50" w:rsidRDefault="006929E6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2183" w:type="dxa"/>
          </w:tcPr>
          <w:p w:rsidR="006929E6" w:rsidRPr="00124E50" w:rsidRDefault="00003B19" w:rsidP="004F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 SETTEMBRE</w:t>
            </w:r>
          </w:p>
        </w:tc>
        <w:tc>
          <w:tcPr>
            <w:tcW w:w="5386" w:type="dxa"/>
          </w:tcPr>
          <w:p w:rsidR="006929E6" w:rsidRPr="00124E50" w:rsidRDefault="00003B19" w:rsidP="004F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nuovo sistema di presentazione, gestione e rendicontazione dei progetti promossi PVS MAE</w:t>
            </w:r>
          </w:p>
        </w:tc>
        <w:tc>
          <w:tcPr>
            <w:tcW w:w="1701" w:type="dxa"/>
          </w:tcPr>
          <w:p w:rsidR="006929E6" w:rsidRPr="00124E50" w:rsidRDefault="00003B19" w:rsidP="004F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settembre</w:t>
            </w:r>
          </w:p>
        </w:tc>
      </w:tr>
      <w:tr w:rsidR="0081657D" w:rsidTr="00003B19">
        <w:trPr>
          <w:trHeight w:val="332"/>
        </w:trPr>
        <w:tc>
          <w:tcPr>
            <w:tcW w:w="1044" w:type="dxa"/>
          </w:tcPr>
          <w:p w:rsidR="0081657D" w:rsidRPr="00124E50" w:rsidRDefault="0081657D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2183" w:type="dxa"/>
          </w:tcPr>
          <w:p w:rsidR="0081657D" w:rsidRDefault="0081657D" w:rsidP="00A20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OTTOBRE</w:t>
            </w:r>
          </w:p>
        </w:tc>
        <w:tc>
          <w:tcPr>
            <w:tcW w:w="5386" w:type="dxa"/>
          </w:tcPr>
          <w:p w:rsidR="0081657D" w:rsidRPr="001E629D" w:rsidRDefault="0081657D" w:rsidP="00A204C1">
            <w:pPr>
              <w:pStyle w:val="Titolo4"/>
              <w:shd w:val="clear" w:color="auto" w:fill="FFFFFF"/>
              <w:spacing w:before="0" w:line="240" w:lineRule="atLeast"/>
              <w:jc w:val="both"/>
              <w:textAlignment w:val="baseline"/>
              <w:rPr>
                <w:rFonts w:ascii="Arial" w:eastAsiaTheme="majorEastAsia" w:hAnsi="Arial" w:cstheme="majorBidi"/>
                <w:i w:val="0"/>
                <w:color w:val="auto"/>
                <w:sz w:val="18"/>
                <w:szCs w:val="18"/>
              </w:rPr>
            </w:pPr>
            <w:r w:rsidRPr="001E629D">
              <w:rPr>
                <w:rStyle w:val="Enfasigrassetto"/>
                <w:rFonts w:ascii="Arial" w:eastAsiaTheme="majorEastAsia" w:hAnsi="Arial" w:cstheme="majorBidi"/>
                <w:i w:val="0"/>
                <w:color w:val="auto"/>
                <w:sz w:val="18"/>
                <w:szCs w:val="18"/>
                <w:bdr w:val="none" w:sz="0" w:space="0" w:color="auto" w:frame="1"/>
              </w:rPr>
              <w:t>Il video nella comunicazione no profit</w:t>
            </w:r>
          </w:p>
        </w:tc>
        <w:tc>
          <w:tcPr>
            <w:tcW w:w="1701" w:type="dxa"/>
          </w:tcPr>
          <w:p w:rsidR="0081657D" w:rsidRDefault="0081657D" w:rsidP="00816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settembre</w:t>
            </w:r>
          </w:p>
        </w:tc>
      </w:tr>
      <w:tr w:rsidR="0081657D" w:rsidTr="00003B19">
        <w:tc>
          <w:tcPr>
            <w:tcW w:w="1044" w:type="dxa"/>
          </w:tcPr>
          <w:p w:rsidR="0081657D" w:rsidRPr="00124E50" w:rsidRDefault="0081657D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2183" w:type="dxa"/>
          </w:tcPr>
          <w:p w:rsidR="0081657D" w:rsidRDefault="0081657D" w:rsidP="004F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16-17 OTTOBRE</w:t>
            </w:r>
          </w:p>
        </w:tc>
        <w:tc>
          <w:tcPr>
            <w:tcW w:w="5386" w:type="dxa"/>
          </w:tcPr>
          <w:p w:rsidR="0081657D" w:rsidRDefault="0081657D" w:rsidP="004F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Presentazione, gestione e rendicontazione dei progetti europei</w:t>
            </w:r>
          </w:p>
          <w:p w:rsidR="0081657D" w:rsidRDefault="0081657D" w:rsidP="004F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I nuovi programmi 2014-2020)</w:t>
            </w:r>
          </w:p>
        </w:tc>
        <w:tc>
          <w:tcPr>
            <w:tcW w:w="1701" w:type="dxa"/>
          </w:tcPr>
          <w:p w:rsidR="0081657D" w:rsidRDefault="0081657D" w:rsidP="004F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ottobre</w:t>
            </w:r>
          </w:p>
        </w:tc>
      </w:tr>
      <w:tr w:rsidR="0081657D" w:rsidTr="00003B19">
        <w:tc>
          <w:tcPr>
            <w:tcW w:w="1044" w:type="dxa"/>
          </w:tcPr>
          <w:p w:rsidR="0081657D" w:rsidRPr="00124E50" w:rsidRDefault="0081657D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2183" w:type="dxa"/>
          </w:tcPr>
          <w:p w:rsidR="0081657D" w:rsidRDefault="0081657D" w:rsidP="00544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30-31 OTTOBRE</w:t>
            </w:r>
          </w:p>
        </w:tc>
        <w:tc>
          <w:tcPr>
            <w:tcW w:w="5386" w:type="dxa"/>
          </w:tcPr>
          <w:p w:rsidR="0081657D" w:rsidRDefault="0081657D" w:rsidP="00544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 preparare e realizzare un progetto</w:t>
            </w:r>
          </w:p>
        </w:tc>
        <w:tc>
          <w:tcPr>
            <w:tcW w:w="1701" w:type="dxa"/>
          </w:tcPr>
          <w:p w:rsidR="0081657D" w:rsidRDefault="0081657D" w:rsidP="00FB78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ottobre</w:t>
            </w:r>
          </w:p>
          <w:p w:rsidR="0081657D" w:rsidRDefault="0081657D" w:rsidP="00FB78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57D" w:rsidTr="00003B19">
        <w:tc>
          <w:tcPr>
            <w:tcW w:w="1044" w:type="dxa"/>
          </w:tcPr>
          <w:p w:rsidR="0081657D" w:rsidRPr="00124E50" w:rsidRDefault="0081657D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2183" w:type="dxa"/>
          </w:tcPr>
          <w:p w:rsidR="0081657D" w:rsidRPr="00124E50" w:rsidRDefault="0081657D" w:rsidP="00A20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NOVEMBRE</w:t>
            </w:r>
          </w:p>
        </w:tc>
        <w:tc>
          <w:tcPr>
            <w:tcW w:w="5386" w:type="dxa"/>
          </w:tcPr>
          <w:p w:rsidR="0081657D" w:rsidRPr="001E629D" w:rsidRDefault="0081657D" w:rsidP="00A204C1">
            <w:pPr>
              <w:pStyle w:val="Titolo4"/>
              <w:shd w:val="clear" w:color="auto" w:fill="FFFFFF"/>
              <w:spacing w:before="0" w:line="240" w:lineRule="atLeast"/>
              <w:textAlignment w:val="baseline"/>
              <w:rPr>
                <w:rFonts w:ascii="Arial" w:eastAsiaTheme="majorEastAsia" w:hAnsi="Arial" w:cstheme="majorBidi"/>
                <w:i w:val="0"/>
                <w:color w:val="auto"/>
                <w:sz w:val="18"/>
                <w:szCs w:val="18"/>
              </w:rPr>
            </w:pPr>
            <w:r w:rsidRPr="001E629D">
              <w:rPr>
                <w:rStyle w:val="Enfasigrassetto"/>
                <w:rFonts w:ascii="Arial" w:eastAsiaTheme="majorEastAsia" w:hAnsi="Arial" w:cstheme="majorBidi"/>
                <w:i w:val="0"/>
                <w:color w:val="auto"/>
                <w:sz w:val="18"/>
                <w:szCs w:val="18"/>
                <w:bdr w:val="none" w:sz="0" w:space="0" w:color="auto" w:frame="1"/>
              </w:rPr>
              <w:t>Comunicare il sociale: dall’Ufficio Stampa, al comunicato -stampa, all’uso evoluto del web.</w:t>
            </w:r>
            <w:r w:rsidRPr="001E629D">
              <w:rPr>
                <w:rStyle w:val="apple-converted-space"/>
                <w:rFonts w:ascii="Arial" w:eastAsiaTheme="majorEastAsia" w:hAnsi="Arial" w:cstheme="majorBidi"/>
                <w:i w:val="0"/>
                <w:color w:val="auto"/>
                <w:sz w:val="18"/>
                <w:szCs w:val="18"/>
                <w:bdr w:val="none" w:sz="0" w:space="0" w:color="auto" w:frame="1"/>
              </w:rPr>
              <w:t> </w:t>
            </w:r>
            <w:r w:rsidRPr="001E629D">
              <w:rPr>
                <w:rStyle w:val="Enfasigrassetto"/>
                <w:rFonts w:ascii="Arial" w:eastAsiaTheme="majorEastAsia" w:hAnsi="Arial" w:cstheme="majorBidi"/>
                <w:i w:val="0"/>
                <w:color w:val="auto"/>
                <w:sz w:val="18"/>
                <w:szCs w:val="18"/>
                <w:bdr w:val="none" w:sz="0" w:space="0" w:color="auto" w:frame="1"/>
              </w:rPr>
              <w:t>Laboratorio teorico-pratico</w:t>
            </w:r>
          </w:p>
        </w:tc>
        <w:tc>
          <w:tcPr>
            <w:tcW w:w="1701" w:type="dxa"/>
          </w:tcPr>
          <w:p w:rsidR="0081657D" w:rsidRPr="00124E50" w:rsidRDefault="0081657D" w:rsidP="00A20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ottobre</w:t>
            </w:r>
          </w:p>
        </w:tc>
      </w:tr>
      <w:tr w:rsidR="0081657D" w:rsidTr="00003B19">
        <w:tc>
          <w:tcPr>
            <w:tcW w:w="1044" w:type="dxa"/>
          </w:tcPr>
          <w:p w:rsidR="0081657D" w:rsidRPr="00124E50" w:rsidRDefault="0081657D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2183" w:type="dxa"/>
          </w:tcPr>
          <w:p w:rsidR="0081657D" w:rsidRDefault="0081657D" w:rsidP="00544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20-21 NOVEMBRE</w:t>
            </w:r>
          </w:p>
        </w:tc>
        <w:tc>
          <w:tcPr>
            <w:tcW w:w="5386" w:type="dxa"/>
          </w:tcPr>
          <w:p w:rsidR="0081657D" w:rsidRDefault="0081657D" w:rsidP="00544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nuovo sistema di presentazione, gestione e rendicontazione dei progetti promossi PVS MAE</w:t>
            </w:r>
          </w:p>
        </w:tc>
        <w:tc>
          <w:tcPr>
            <w:tcW w:w="1701" w:type="dxa"/>
          </w:tcPr>
          <w:p w:rsidR="0081657D" w:rsidRDefault="0081657D" w:rsidP="00FB78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novembre</w:t>
            </w:r>
          </w:p>
        </w:tc>
      </w:tr>
      <w:tr w:rsidR="0081657D" w:rsidTr="00003B19">
        <w:tc>
          <w:tcPr>
            <w:tcW w:w="1044" w:type="dxa"/>
          </w:tcPr>
          <w:p w:rsidR="0081657D" w:rsidRPr="00124E50" w:rsidRDefault="0081657D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2183" w:type="dxa"/>
          </w:tcPr>
          <w:p w:rsidR="0081657D" w:rsidRDefault="0081657D" w:rsidP="00544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27-28 NOVEMBRE</w:t>
            </w:r>
          </w:p>
        </w:tc>
        <w:tc>
          <w:tcPr>
            <w:tcW w:w="5386" w:type="dxa"/>
          </w:tcPr>
          <w:p w:rsidR="0081657D" w:rsidRDefault="0081657D" w:rsidP="0000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Presentazione, gestione e rendicontazione dei progetti europei</w:t>
            </w:r>
          </w:p>
          <w:p w:rsidR="0081657D" w:rsidRDefault="0081657D" w:rsidP="0000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I nuovi programmi 2014-2020)</w:t>
            </w:r>
          </w:p>
        </w:tc>
        <w:tc>
          <w:tcPr>
            <w:tcW w:w="1701" w:type="dxa"/>
          </w:tcPr>
          <w:p w:rsidR="0081657D" w:rsidRDefault="0081657D" w:rsidP="00FB78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novembre</w:t>
            </w:r>
          </w:p>
        </w:tc>
      </w:tr>
      <w:tr w:rsidR="0081657D" w:rsidTr="00003B19">
        <w:tc>
          <w:tcPr>
            <w:tcW w:w="1044" w:type="dxa"/>
          </w:tcPr>
          <w:p w:rsidR="0081657D" w:rsidRPr="00124E50" w:rsidRDefault="0081657D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2183" w:type="dxa"/>
          </w:tcPr>
          <w:p w:rsidR="0081657D" w:rsidRDefault="0081657D" w:rsidP="00544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DICEMBRE</w:t>
            </w:r>
          </w:p>
        </w:tc>
        <w:tc>
          <w:tcPr>
            <w:tcW w:w="5386" w:type="dxa"/>
          </w:tcPr>
          <w:p w:rsidR="0081657D" w:rsidRDefault="0081657D" w:rsidP="0000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 preparare e realizzare un progetto</w:t>
            </w:r>
          </w:p>
        </w:tc>
        <w:tc>
          <w:tcPr>
            <w:tcW w:w="1701" w:type="dxa"/>
          </w:tcPr>
          <w:p w:rsidR="0081657D" w:rsidRDefault="0081657D" w:rsidP="00FB78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dicembre</w:t>
            </w:r>
          </w:p>
        </w:tc>
      </w:tr>
      <w:tr w:rsidR="0081657D" w:rsidTr="00003B19">
        <w:tc>
          <w:tcPr>
            <w:tcW w:w="1044" w:type="dxa"/>
          </w:tcPr>
          <w:p w:rsidR="0081657D" w:rsidRPr="00124E50" w:rsidRDefault="0081657D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2183" w:type="dxa"/>
          </w:tcPr>
          <w:p w:rsidR="0081657D" w:rsidRPr="00124E50" w:rsidRDefault="0081657D" w:rsidP="00A20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11-12 DICEMBRE</w:t>
            </w:r>
          </w:p>
        </w:tc>
        <w:tc>
          <w:tcPr>
            <w:tcW w:w="5386" w:type="dxa"/>
          </w:tcPr>
          <w:p w:rsidR="0081657D" w:rsidRPr="001E629D" w:rsidRDefault="0081657D" w:rsidP="00A204C1">
            <w:pPr>
              <w:pStyle w:val="Titolo4"/>
              <w:shd w:val="clear" w:color="auto" w:fill="FFFFFF"/>
              <w:spacing w:before="0" w:line="240" w:lineRule="atLeast"/>
              <w:textAlignment w:val="baseline"/>
              <w:rPr>
                <w:rFonts w:ascii="Arial" w:eastAsiaTheme="majorEastAsia" w:hAnsi="Arial" w:cstheme="majorBidi"/>
                <w:i w:val="0"/>
                <w:color w:val="auto"/>
                <w:sz w:val="18"/>
                <w:szCs w:val="18"/>
              </w:rPr>
            </w:pPr>
            <w:r w:rsidRPr="001E629D">
              <w:rPr>
                <w:rStyle w:val="Enfasigrassetto"/>
                <w:rFonts w:ascii="Arial" w:eastAsiaTheme="majorEastAsia" w:hAnsi="Arial" w:cstheme="majorBidi"/>
                <w:i w:val="0"/>
                <w:color w:val="auto"/>
                <w:sz w:val="18"/>
                <w:szCs w:val="18"/>
                <w:bdr w:val="none" w:sz="0" w:space="0" w:color="auto" w:frame="1"/>
              </w:rPr>
              <w:t>Scrivere per il sociale:</w:t>
            </w:r>
            <w:r w:rsidRPr="001E629D">
              <w:rPr>
                <w:rStyle w:val="apple-converted-space"/>
                <w:rFonts w:ascii="Arial" w:eastAsiaTheme="majorEastAsia" w:hAnsi="Arial" w:cstheme="majorBidi"/>
                <w:i w:val="0"/>
                <w:color w:val="auto"/>
                <w:sz w:val="18"/>
                <w:szCs w:val="18"/>
                <w:bdr w:val="none" w:sz="0" w:space="0" w:color="auto" w:frame="1"/>
              </w:rPr>
              <w:t> </w:t>
            </w:r>
            <w:r w:rsidRPr="001E629D">
              <w:rPr>
                <w:rStyle w:val="Enfasigrassetto"/>
                <w:rFonts w:ascii="Arial" w:eastAsiaTheme="majorEastAsia" w:hAnsi="Arial" w:cstheme="majorBidi"/>
                <w:i w:val="0"/>
                <w:color w:val="auto"/>
                <w:sz w:val="18"/>
                <w:szCs w:val="18"/>
                <w:bdr w:val="none" w:sz="0" w:space="0" w:color="auto" w:frame="1"/>
              </w:rPr>
              <w:t>laboratorio creativo teorico-pratico</w:t>
            </w:r>
          </w:p>
        </w:tc>
        <w:tc>
          <w:tcPr>
            <w:tcW w:w="1701" w:type="dxa"/>
          </w:tcPr>
          <w:p w:rsidR="0081657D" w:rsidRPr="00124E50" w:rsidRDefault="0081657D" w:rsidP="00A72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A72FFB">
              <w:rPr>
                <w:rFonts w:ascii="Arial" w:hAnsi="Arial" w:cs="Arial"/>
                <w:sz w:val="18"/>
                <w:szCs w:val="18"/>
              </w:rPr>
              <w:t>dicembre</w:t>
            </w:r>
          </w:p>
        </w:tc>
      </w:tr>
    </w:tbl>
    <w:p w:rsidR="006929E6" w:rsidRPr="00C009DB" w:rsidRDefault="006929E6" w:rsidP="00247FCF">
      <w:pPr>
        <w:widowControl w:val="0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Non appartenente alla Rete CIPSI</w:t>
            </w: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Precedenti esperienze formative e competenze relative al tema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Attraverso quale canale hai saputo di questo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</w:p>
        </w:tc>
      </w:tr>
    </w:tbl>
    <w:p w:rsidR="006929E6" w:rsidRDefault="006929E6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>Firma _____________________________________</w:t>
      </w:r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Trattamento dei dati: le informazioni raccolte saranno trattate ai sensi della Legge n° 196/2003.</w:t>
      </w:r>
    </w:p>
    <w:p w:rsidR="006929E6" w:rsidRPr="002C3134" w:rsidRDefault="00824350" w:rsidP="00562F95">
      <w:pPr>
        <w:jc w:val="both"/>
        <w:rPr>
          <w:rFonts w:ascii="Arial" w:hAnsi="Arial" w:cs="Arial"/>
          <w:szCs w:val="20"/>
        </w:rPr>
      </w:pPr>
      <w:r w:rsidRPr="00824350"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6929E6" w:rsidRPr="002C3134" w:rsidRDefault="006929E6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>La presente scheda deve pervenire alla Segreteria didattica del CIPSI tramite</w:t>
      </w:r>
    </w:p>
    <w:p w:rsidR="006929E6" w:rsidRPr="002C3134" w:rsidRDefault="006929E6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 xml:space="preserve">e-mail all’indirizzo </w:t>
      </w:r>
      <w:hyperlink r:id="rId8" w:history="1">
        <w:r>
          <w:rPr>
            <w:rStyle w:val="Collegamentoipertestuale"/>
            <w:rFonts w:ascii="Arial" w:hAnsi="Arial" w:cs="Arial"/>
            <w:sz w:val="26"/>
            <w:szCs w:val="26"/>
          </w:rPr>
          <w:t>cipsi@cipsi.it</w:t>
        </w:r>
      </w:hyperlink>
      <w:r w:rsidRPr="002C3134">
        <w:rPr>
          <w:rFonts w:ascii="Arial" w:hAnsi="Arial" w:cs="Arial"/>
          <w:sz w:val="26"/>
          <w:szCs w:val="26"/>
        </w:rPr>
        <w:t xml:space="preserve"> o tramite fax al numero 06-59.60.05.33</w:t>
      </w:r>
    </w:p>
    <w:sectPr w:rsidR="006929E6" w:rsidRPr="002C3134" w:rsidSect="002C3134">
      <w:headerReference w:type="default" r:id="rId9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36" w:rsidRDefault="00AE3436" w:rsidP="002C3134">
      <w:r>
        <w:separator/>
      </w:r>
    </w:p>
  </w:endnote>
  <w:endnote w:type="continuationSeparator" w:id="0">
    <w:p w:rsidR="00AE3436" w:rsidRDefault="00AE3436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altName w:val="Zapf Dingbat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36" w:rsidRDefault="00AE3436" w:rsidP="002C3134">
      <w:r>
        <w:separator/>
      </w:r>
    </w:p>
  </w:footnote>
  <w:footnote w:type="continuationSeparator" w:id="0">
    <w:p w:rsidR="00AE3436" w:rsidRDefault="00AE3436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E6" w:rsidRDefault="009F1DE5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1905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5pt;height:10.55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D76C1"/>
    <w:rsid w:val="00003B19"/>
    <w:rsid w:val="00036467"/>
    <w:rsid w:val="0004575D"/>
    <w:rsid w:val="00053E0D"/>
    <w:rsid w:val="00055986"/>
    <w:rsid w:val="000908CB"/>
    <w:rsid w:val="000B5A30"/>
    <w:rsid w:val="000D34DB"/>
    <w:rsid w:val="000D39A0"/>
    <w:rsid w:val="000F460B"/>
    <w:rsid w:val="00113ABC"/>
    <w:rsid w:val="0011449A"/>
    <w:rsid w:val="00124E50"/>
    <w:rsid w:val="00170AB3"/>
    <w:rsid w:val="00181C98"/>
    <w:rsid w:val="001C39EE"/>
    <w:rsid w:val="001C7D27"/>
    <w:rsid w:val="001E629D"/>
    <w:rsid w:val="00215AA4"/>
    <w:rsid w:val="00247FCF"/>
    <w:rsid w:val="0027030F"/>
    <w:rsid w:val="002C3134"/>
    <w:rsid w:val="00300934"/>
    <w:rsid w:val="00320DB6"/>
    <w:rsid w:val="00323D4E"/>
    <w:rsid w:val="0032459B"/>
    <w:rsid w:val="00330DDA"/>
    <w:rsid w:val="00341FD6"/>
    <w:rsid w:val="00381B3B"/>
    <w:rsid w:val="003D26E6"/>
    <w:rsid w:val="003E026D"/>
    <w:rsid w:val="003E4D3B"/>
    <w:rsid w:val="003F0EA8"/>
    <w:rsid w:val="00401B82"/>
    <w:rsid w:val="004215F8"/>
    <w:rsid w:val="004567F3"/>
    <w:rsid w:val="00480218"/>
    <w:rsid w:val="00490501"/>
    <w:rsid w:val="00490C20"/>
    <w:rsid w:val="004A0B24"/>
    <w:rsid w:val="004A1EBA"/>
    <w:rsid w:val="004D1B1F"/>
    <w:rsid w:val="004D2A49"/>
    <w:rsid w:val="004E2A45"/>
    <w:rsid w:val="004F3F65"/>
    <w:rsid w:val="004F6E0A"/>
    <w:rsid w:val="004F7722"/>
    <w:rsid w:val="0051106F"/>
    <w:rsid w:val="00524263"/>
    <w:rsid w:val="00541204"/>
    <w:rsid w:val="005445F4"/>
    <w:rsid w:val="00562F95"/>
    <w:rsid w:val="00593ED9"/>
    <w:rsid w:val="005979D4"/>
    <w:rsid w:val="005A1FE3"/>
    <w:rsid w:val="005E2E88"/>
    <w:rsid w:val="005E39A5"/>
    <w:rsid w:val="0061021F"/>
    <w:rsid w:val="00627F6D"/>
    <w:rsid w:val="006321D1"/>
    <w:rsid w:val="00633F78"/>
    <w:rsid w:val="006929E6"/>
    <w:rsid w:val="006D1D1B"/>
    <w:rsid w:val="006F03E2"/>
    <w:rsid w:val="007975C7"/>
    <w:rsid w:val="007A2C16"/>
    <w:rsid w:val="007A3741"/>
    <w:rsid w:val="007F3040"/>
    <w:rsid w:val="0081596C"/>
    <w:rsid w:val="0081657D"/>
    <w:rsid w:val="00823D70"/>
    <w:rsid w:val="00824350"/>
    <w:rsid w:val="008453E6"/>
    <w:rsid w:val="008770F6"/>
    <w:rsid w:val="00897859"/>
    <w:rsid w:val="008A15F6"/>
    <w:rsid w:val="008A1D62"/>
    <w:rsid w:val="008A37F6"/>
    <w:rsid w:val="008E226E"/>
    <w:rsid w:val="008E453C"/>
    <w:rsid w:val="008F14DA"/>
    <w:rsid w:val="008F58DC"/>
    <w:rsid w:val="00935F8C"/>
    <w:rsid w:val="009B3F8C"/>
    <w:rsid w:val="009C75AB"/>
    <w:rsid w:val="009E246E"/>
    <w:rsid w:val="009F1DE5"/>
    <w:rsid w:val="00A071CF"/>
    <w:rsid w:val="00A25215"/>
    <w:rsid w:val="00A328C4"/>
    <w:rsid w:val="00A361B1"/>
    <w:rsid w:val="00A46955"/>
    <w:rsid w:val="00A55649"/>
    <w:rsid w:val="00A72FFB"/>
    <w:rsid w:val="00AA797F"/>
    <w:rsid w:val="00AC40E7"/>
    <w:rsid w:val="00AD1DFC"/>
    <w:rsid w:val="00AE3436"/>
    <w:rsid w:val="00AE73C9"/>
    <w:rsid w:val="00B12DE0"/>
    <w:rsid w:val="00B935CC"/>
    <w:rsid w:val="00B96CD9"/>
    <w:rsid w:val="00BA6562"/>
    <w:rsid w:val="00BA7C19"/>
    <w:rsid w:val="00C0037F"/>
    <w:rsid w:val="00C009DB"/>
    <w:rsid w:val="00C06B6C"/>
    <w:rsid w:val="00C26C86"/>
    <w:rsid w:val="00C8059E"/>
    <w:rsid w:val="00CA4D73"/>
    <w:rsid w:val="00CB278F"/>
    <w:rsid w:val="00CC2A18"/>
    <w:rsid w:val="00CF6FF5"/>
    <w:rsid w:val="00D17902"/>
    <w:rsid w:val="00D22DF6"/>
    <w:rsid w:val="00D24C82"/>
    <w:rsid w:val="00D4471B"/>
    <w:rsid w:val="00D72973"/>
    <w:rsid w:val="00E3391E"/>
    <w:rsid w:val="00E37402"/>
    <w:rsid w:val="00E37EEB"/>
    <w:rsid w:val="00E47A3A"/>
    <w:rsid w:val="00E906A2"/>
    <w:rsid w:val="00EB4C1B"/>
    <w:rsid w:val="00EB505A"/>
    <w:rsid w:val="00EB76CD"/>
    <w:rsid w:val="00ED76C1"/>
    <w:rsid w:val="00EF609C"/>
    <w:rsid w:val="00F341A3"/>
    <w:rsid w:val="00F44D50"/>
    <w:rsid w:val="00F61A2B"/>
    <w:rsid w:val="00F91F4B"/>
    <w:rsid w:val="00F966C2"/>
    <w:rsid w:val="00FB782C"/>
    <w:rsid w:val="00FC11B3"/>
    <w:rsid w:val="00FF40FF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si@cip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psi.it/formazi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1993</Characters>
  <Application>Microsoft Office Word</Application>
  <DocSecurity>0</DocSecurity>
  <Lines>34</Lines>
  <Paragraphs>5</Paragraphs>
  <ScaleCrop>false</ScaleCrop>
  <Company>Hewlett-Packard Company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creator>Cultura e Formazione</dc:creator>
  <cp:lastModifiedBy>Nicola</cp:lastModifiedBy>
  <cp:revision>2</cp:revision>
  <cp:lastPrinted>2013-04-22T07:57:00Z</cp:lastPrinted>
  <dcterms:created xsi:type="dcterms:W3CDTF">2014-10-23T12:20:00Z</dcterms:created>
  <dcterms:modified xsi:type="dcterms:W3CDTF">2014-10-23T12:20:00Z</dcterms:modified>
</cp:coreProperties>
</file>