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64" w:rsidRDefault="003226FD" w:rsidP="00021364">
      <w:pPr>
        <w:jc w:val="center"/>
        <w:rPr>
          <w:rFonts w:ascii="Times New Roman" w:hAnsi="Times New Roman" w:cs="Times New Roman"/>
          <w:sz w:val="24"/>
          <w:szCs w:val="24"/>
        </w:rPr>
      </w:pPr>
      <w:r w:rsidRPr="003349F6">
        <w:rPr>
          <w:rFonts w:ascii="Times New Roman" w:hAnsi="Times New Roman" w:cs="Times New Roman"/>
          <w:sz w:val="24"/>
          <w:szCs w:val="24"/>
        </w:rPr>
        <w:t xml:space="preserve">SCHEDA </w:t>
      </w:r>
      <w:proofErr w:type="spellStart"/>
      <w:r w:rsidRPr="003349F6">
        <w:rPr>
          <w:rFonts w:ascii="Times New Roman" w:hAnsi="Times New Roman" w:cs="Times New Roman"/>
          <w:sz w:val="24"/>
          <w:szCs w:val="24"/>
        </w:rPr>
        <w:t>DI</w:t>
      </w:r>
      <w:proofErr w:type="spellEnd"/>
      <w:r w:rsidRPr="003349F6">
        <w:rPr>
          <w:rFonts w:ascii="Times New Roman" w:hAnsi="Times New Roman" w:cs="Times New Roman"/>
          <w:sz w:val="24"/>
          <w:szCs w:val="24"/>
        </w:rPr>
        <w:t xml:space="preserve"> SINTESI DEL PROGETTO</w:t>
      </w:r>
    </w:p>
    <w:p w:rsidR="00637A72" w:rsidRPr="003349F6" w:rsidRDefault="003226FD" w:rsidP="00021364">
      <w:pPr>
        <w:jc w:val="center"/>
        <w:rPr>
          <w:rFonts w:ascii="Times New Roman" w:hAnsi="Times New Roman" w:cs="Times New Roman"/>
          <w:sz w:val="24"/>
          <w:szCs w:val="24"/>
        </w:rPr>
      </w:pPr>
      <w:r w:rsidRPr="003349F6">
        <w:rPr>
          <w:rFonts w:ascii="Times New Roman" w:hAnsi="Times New Roman" w:cs="Times New Roman"/>
          <w:sz w:val="24"/>
          <w:szCs w:val="24"/>
        </w:rPr>
        <w:t>“</w:t>
      </w:r>
      <w:r w:rsidRPr="003349F6">
        <w:rPr>
          <w:rFonts w:ascii="Times New Roman" w:hAnsi="Times New Roman" w:cs="Times New Roman"/>
          <w:b/>
          <w:sz w:val="24"/>
          <w:szCs w:val="24"/>
          <w:highlight w:val="yellow"/>
        </w:rPr>
        <w:t>COSTRUIRE TERRITORI SOLIDALI COI MINORI</w:t>
      </w:r>
      <w:r w:rsidRPr="003349F6">
        <w:rPr>
          <w:rFonts w:ascii="Times New Roman" w:hAnsi="Times New Roman" w:cs="Times New Roman"/>
          <w:sz w:val="24"/>
          <w:szCs w:val="24"/>
        </w:rPr>
        <w:t>” (Italia)</w:t>
      </w:r>
    </w:p>
    <w:p w:rsidR="00D570AF" w:rsidRDefault="00D570AF">
      <w:pPr>
        <w:rPr>
          <w:rFonts w:ascii="Times New Roman" w:hAnsi="Times New Roman" w:cs="Times New Roman"/>
          <w:b/>
          <w:sz w:val="24"/>
          <w:szCs w:val="24"/>
        </w:rPr>
      </w:pPr>
    </w:p>
    <w:p w:rsidR="003226FD" w:rsidRPr="003349F6" w:rsidRDefault="003226FD">
      <w:pPr>
        <w:rPr>
          <w:rFonts w:ascii="Times New Roman" w:hAnsi="Times New Roman" w:cs="Times New Roman"/>
          <w:sz w:val="24"/>
          <w:szCs w:val="24"/>
        </w:rPr>
      </w:pPr>
      <w:r w:rsidRPr="003349F6">
        <w:rPr>
          <w:rFonts w:ascii="Times New Roman" w:hAnsi="Times New Roman" w:cs="Times New Roman"/>
          <w:b/>
          <w:sz w:val="24"/>
          <w:szCs w:val="24"/>
        </w:rPr>
        <w:t>TITOLO DEL PROGETTO</w:t>
      </w:r>
      <w:r w:rsidRPr="003349F6">
        <w:rPr>
          <w:rFonts w:ascii="Times New Roman" w:hAnsi="Times New Roman" w:cs="Times New Roman"/>
          <w:sz w:val="24"/>
          <w:szCs w:val="24"/>
        </w:rPr>
        <w:t>: Costruire territori solidali coi minori.</w:t>
      </w:r>
    </w:p>
    <w:p w:rsidR="00D570AF" w:rsidRDefault="00D570AF" w:rsidP="003226FD">
      <w:pPr>
        <w:rPr>
          <w:rFonts w:ascii="Times New Roman" w:hAnsi="Times New Roman" w:cs="Times New Roman"/>
          <w:b/>
          <w:sz w:val="24"/>
          <w:szCs w:val="24"/>
        </w:rPr>
      </w:pPr>
    </w:p>
    <w:p w:rsidR="003226FD" w:rsidRPr="003349F6" w:rsidRDefault="003226FD" w:rsidP="003226FD">
      <w:pPr>
        <w:rPr>
          <w:rFonts w:ascii="Times New Roman" w:hAnsi="Times New Roman" w:cs="Times New Roman"/>
          <w:sz w:val="24"/>
          <w:szCs w:val="24"/>
        </w:rPr>
      </w:pPr>
      <w:r w:rsidRPr="003349F6">
        <w:rPr>
          <w:rFonts w:ascii="Times New Roman" w:hAnsi="Times New Roman" w:cs="Times New Roman"/>
          <w:b/>
          <w:sz w:val="24"/>
          <w:szCs w:val="24"/>
        </w:rPr>
        <w:t xml:space="preserve">SETTORE E AREA </w:t>
      </w:r>
      <w:proofErr w:type="spellStart"/>
      <w:r w:rsidRPr="003349F6">
        <w:rPr>
          <w:rFonts w:ascii="Times New Roman" w:hAnsi="Times New Roman" w:cs="Times New Roman"/>
          <w:b/>
          <w:sz w:val="24"/>
          <w:szCs w:val="24"/>
        </w:rPr>
        <w:t>DI</w:t>
      </w:r>
      <w:proofErr w:type="spellEnd"/>
      <w:r w:rsidRPr="003349F6">
        <w:rPr>
          <w:rFonts w:ascii="Times New Roman" w:hAnsi="Times New Roman" w:cs="Times New Roman"/>
          <w:b/>
          <w:sz w:val="24"/>
          <w:szCs w:val="24"/>
        </w:rPr>
        <w:t xml:space="preserve"> INTERVENTO</w:t>
      </w:r>
      <w:r w:rsidRPr="003349F6">
        <w:rPr>
          <w:rFonts w:ascii="Times New Roman" w:hAnsi="Times New Roman" w:cs="Times New Roman"/>
          <w:sz w:val="24"/>
          <w:szCs w:val="24"/>
        </w:rPr>
        <w:t xml:space="preserve">: Educazione e promozione culturale; 10 interventi di animazione nel territorio. </w:t>
      </w:r>
    </w:p>
    <w:p w:rsidR="00D570AF" w:rsidRDefault="00D570AF" w:rsidP="003349F6">
      <w:pPr>
        <w:jc w:val="both"/>
        <w:rPr>
          <w:rFonts w:ascii="Times New Roman" w:hAnsi="Times New Roman" w:cs="Times New Roman"/>
          <w:b/>
          <w:sz w:val="24"/>
          <w:szCs w:val="24"/>
        </w:rPr>
      </w:pPr>
    </w:p>
    <w:p w:rsidR="003226FD" w:rsidRPr="003349F6" w:rsidRDefault="003226FD" w:rsidP="003349F6">
      <w:pPr>
        <w:jc w:val="both"/>
        <w:rPr>
          <w:rFonts w:ascii="Times New Roman" w:hAnsi="Times New Roman" w:cs="Times New Roman"/>
          <w:b/>
          <w:sz w:val="24"/>
          <w:szCs w:val="24"/>
          <w:highlight w:val="yellow"/>
        </w:rPr>
      </w:pPr>
      <w:r w:rsidRPr="003349F6">
        <w:rPr>
          <w:rFonts w:ascii="Times New Roman" w:hAnsi="Times New Roman" w:cs="Times New Roman"/>
          <w:b/>
          <w:sz w:val="24"/>
          <w:szCs w:val="24"/>
        </w:rPr>
        <w:t xml:space="preserve">SEDI </w:t>
      </w:r>
      <w:proofErr w:type="spellStart"/>
      <w:r w:rsidRPr="003349F6">
        <w:rPr>
          <w:rFonts w:ascii="Times New Roman" w:hAnsi="Times New Roman" w:cs="Times New Roman"/>
          <w:b/>
          <w:sz w:val="24"/>
          <w:szCs w:val="24"/>
        </w:rPr>
        <w:t>DI</w:t>
      </w:r>
      <w:proofErr w:type="spellEnd"/>
      <w:r w:rsidRPr="003349F6">
        <w:rPr>
          <w:rFonts w:ascii="Times New Roman" w:hAnsi="Times New Roman" w:cs="Times New Roman"/>
          <w:b/>
          <w:sz w:val="24"/>
          <w:szCs w:val="24"/>
        </w:rPr>
        <w:t xml:space="preserve"> ATTUAZIONE DEL PROGETTO</w:t>
      </w:r>
      <w:r w:rsidRPr="003349F6">
        <w:rPr>
          <w:rFonts w:ascii="Times New Roman" w:hAnsi="Times New Roman" w:cs="Times New Roman"/>
          <w:sz w:val="24"/>
          <w:szCs w:val="24"/>
        </w:rPr>
        <w:t>: Il progetto “Costruire territori solidali coi minori” si realizza in tre regioni, tre province e cinque sedi di attuazione accreditate</w:t>
      </w:r>
      <w:r w:rsidR="003349F6">
        <w:rPr>
          <w:rFonts w:ascii="Times New Roman" w:hAnsi="Times New Roman" w:cs="Times New Roman"/>
          <w:sz w:val="24"/>
          <w:szCs w:val="24"/>
        </w:rPr>
        <w:t>, come mostrato nella tabella:</w:t>
      </w:r>
    </w:p>
    <w:tbl>
      <w:tblPr>
        <w:tblW w:w="817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1302"/>
        <w:gridCol w:w="1231"/>
        <w:gridCol w:w="5643"/>
      </w:tblGrid>
      <w:tr w:rsidR="003226FD" w:rsidRPr="003349F6" w:rsidTr="009E0D39">
        <w:trPr>
          <w:trHeight w:val="651"/>
          <w:jc w:val="center"/>
        </w:trPr>
        <w:tc>
          <w:tcPr>
            <w:tcW w:w="796" w:type="pct"/>
            <w:tcBorders>
              <w:top w:val="single" w:sz="4" w:space="0" w:color="auto"/>
              <w:bottom w:val="single" w:sz="4" w:space="0" w:color="000000"/>
            </w:tcBorders>
            <w:shd w:val="clear" w:color="auto" w:fill="F2F2F2"/>
            <w:vAlign w:val="center"/>
          </w:tcPr>
          <w:p w:rsidR="003226FD" w:rsidRPr="003349F6" w:rsidRDefault="003226FD" w:rsidP="009E0D39">
            <w:pPr>
              <w:autoSpaceDE w:val="0"/>
              <w:autoSpaceDN w:val="0"/>
              <w:adjustRightInd w:val="0"/>
              <w:jc w:val="center"/>
              <w:rPr>
                <w:rFonts w:ascii="Times New Roman" w:hAnsi="Times New Roman" w:cs="Times New Roman"/>
                <w:i/>
                <w:sz w:val="24"/>
                <w:szCs w:val="24"/>
              </w:rPr>
            </w:pPr>
            <w:r w:rsidRPr="003349F6">
              <w:rPr>
                <w:rFonts w:ascii="Times New Roman" w:hAnsi="Times New Roman" w:cs="Times New Roman"/>
                <w:i/>
                <w:sz w:val="24"/>
                <w:szCs w:val="24"/>
              </w:rPr>
              <w:t>Regione</w:t>
            </w:r>
          </w:p>
        </w:tc>
        <w:tc>
          <w:tcPr>
            <w:tcW w:w="753" w:type="pct"/>
            <w:tcBorders>
              <w:top w:val="single" w:sz="4" w:space="0" w:color="auto"/>
              <w:bottom w:val="single" w:sz="4" w:space="0" w:color="000000"/>
            </w:tcBorders>
            <w:shd w:val="clear" w:color="auto" w:fill="F2F2F2"/>
            <w:vAlign w:val="center"/>
          </w:tcPr>
          <w:p w:rsidR="003226FD" w:rsidRPr="003349F6" w:rsidRDefault="003226FD" w:rsidP="009E0D39">
            <w:pPr>
              <w:autoSpaceDE w:val="0"/>
              <w:autoSpaceDN w:val="0"/>
              <w:adjustRightInd w:val="0"/>
              <w:jc w:val="center"/>
              <w:rPr>
                <w:rFonts w:ascii="Times New Roman" w:hAnsi="Times New Roman" w:cs="Times New Roman"/>
                <w:i/>
                <w:sz w:val="24"/>
                <w:szCs w:val="24"/>
              </w:rPr>
            </w:pPr>
            <w:r w:rsidRPr="003349F6">
              <w:rPr>
                <w:rFonts w:ascii="Times New Roman" w:hAnsi="Times New Roman" w:cs="Times New Roman"/>
                <w:i/>
                <w:sz w:val="24"/>
                <w:szCs w:val="24"/>
              </w:rPr>
              <w:t>Provincia</w:t>
            </w:r>
          </w:p>
        </w:tc>
        <w:tc>
          <w:tcPr>
            <w:tcW w:w="3451" w:type="pct"/>
            <w:tcBorders>
              <w:top w:val="single" w:sz="4" w:space="0" w:color="auto"/>
              <w:bottom w:val="single" w:sz="4" w:space="0" w:color="000000"/>
            </w:tcBorders>
            <w:shd w:val="clear" w:color="auto" w:fill="F2F2F2"/>
            <w:vAlign w:val="center"/>
          </w:tcPr>
          <w:p w:rsidR="003226FD" w:rsidRPr="003349F6" w:rsidRDefault="003226FD" w:rsidP="009E0D39">
            <w:pPr>
              <w:autoSpaceDE w:val="0"/>
              <w:autoSpaceDN w:val="0"/>
              <w:adjustRightInd w:val="0"/>
              <w:jc w:val="center"/>
              <w:rPr>
                <w:rFonts w:ascii="Times New Roman" w:hAnsi="Times New Roman" w:cs="Times New Roman"/>
                <w:i/>
                <w:sz w:val="24"/>
                <w:szCs w:val="24"/>
              </w:rPr>
            </w:pPr>
            <w:r w:rsidRPr="003349F6">
              <w:rPr>
                <w:rFonts w:ascii="Times New Roman" w:hAnsi="Times New Roman" w:cs="Times New Roman"/>
                <w:i/>
                <w:sz w:val="24"/>
                <w:szCs w:val="24"/>
              </w:rPr>
              <w:t>Sede di Attuazione del Progetto</w:t>
            </w:r>
          </w:p>
        </w:tc>
      </w:tr>
      <w:tr w:rsidR="003226FD" w:rsidRPr="003349F6" w:rsidTr="009E0D39">
        <w:trPr>
          <w:trHeight w:val="865"/>
          <w:jc w:val="center"/>
        </w:trPr>
        <w:tc>
          <w:tcPr>
            <w:tcW w:w="796" w:type="pct"/>
            <w:tcBorders>
              <w:top w:val="single" w:sz="4" w:space="0" w:color="000000"/>
            </w:tcBorders>
            <w:vAlign w:val="center"/>
          </w:tcPr>
          <w:p w:rsidR="003226FD" w:rsidRPr="003349F6" w:rsidRDefault="003226FD" w:rsidP="009E0D39">
            <w:pPr>
              <w:autoSpaceDE w:val="0"/>
              <w:autoSpaceDN w:val="0"/>
              <w:adjustRightInd w:val="0"/>
              <w:jc w:val="center"/>
              <w:rPr>
                <w:rFonts w:ascii="Times New Roman" w:hAnsi="Times New Roman" w:cs="Times New Roman"/>
                <w:sz w:val="24"/>
                <w:szCs w:val="24"/>
              </w:rPr>
            </w:pPr>
            <w:r w:rsidRPr="003349F6">
              <w:rPr>
                <w:rFonts w:ascii="Times New Roman" w:hAnsi="Times New Roman" w:cs="Times New Roman"/>
                <w:sz w:val="24"/>
                <w:szCs w:val="24"/>
              </w:rPr>
              <w:t>Veneto</w:t>
            </w:r>
          </w:p>
        </w:tc>
        <w:tc>
          <w:tcPr>
            <w:tcW w:w="753" w:type="pct"/>
            <w:tcBorders>
              <w:top w:val="single" w:sz="4" w:space="0" w:color="000000"/>
            </w:tcBorders>
            <w:vAlign w:val="center"/>
          </w:tcPr>
          <w:p w:rsidR="003226FD" w:rsidRPr="003349F6" w:rsidRDefault="003226FD" w:rsidP="009E0D39">
            <w:pPr>
              <w:autoSpaceDE w:val="0"/>
              <w:autoSpaceDN w:val="0"/>
              <w:adjustRightInd w:val="0"/>
              <w:jc w:val="center"/>
              <w:rPr>
                <w:rFonts w:ascii="Times New Roman" w:hAnsi="Times New Roman" w:cs="Times New Roman"/>
                <w:sz w:val="24"/>
                <w:szCs w:val="24"/>
              </w:rPr>
            </w:pPr>
            <w:r w:rsidRPr="003349F6">
              <w:rPr>
                <w:rFonts w:ascii="Times New Roman" w:hAnsi="Times New Roman" w:cs="Times New Roman"/>
                <w:sz w:val="24"/>
                <w:szCs w:val="24"/>
              </w:rPr>
              <w:t>Padova</w:t>
            </w:r>
          </w:p>
        </w:tc>
        <w:tc>
          <w:tcPr>
            <w:tcW w:w="3451" w:type="pct"/>
            <w:tcBorders>
              <w:top w:val="single" w:sz="4" w:space="0" w:color="000000"/>
            </w:tcBorders>
          </w:tcPr>
          <w:p w:rsidR="003226FD" w:rsidRPr="003349F6" w:rsidRDefault="003226FD" w:rsidP="009E0D39">
            <w:pPr>
              <w:autoSpaceDE w:val="0"/>
              <w:autoSpaceDN w:val="0"/>
              <w:adjustRightInd w:val="0"/>
              <w:rPr>
                <w:rFonts w:ascii="Times New Roman" w:hAnsi="Times New Roman" w:cs="Times New Roman"/>
                <w:sz w:val="24"/>
                <w:szCs w:val="24"/>
              </w:rPr>
            </w:pPr>
          </w:p>
          <w:p w:rsidR="003226FD" w:rsidRPr="003349F6" w:rsidRDefault="003226FD" w:rsidP="009E0D39">
            <w:pPr>
              <w:autoSpaceDE w:val="0"/>
              <w:autoSpaceDN w:val="0"/>
              <w:adjustRightInd w:val="0"/>
              <w:rPr>
                <w:rFonts w:ascii="Times New Roman" w:hAnsi="Times New Roman" w:cs="Times New Roman"/>
                <w:sz w:val="24"/>
                <w:szCs w:val="24"/>
              </w:rPr>
            </w:pPr>
            <w:r w:rsidRPr="003349F6">
              <w:rPr>
                <w:rFonts w:ascii="Times New Roman" w:hAnsi="Times New Roman" w:cs="Times New Roman"/>
                <w:b/>
                <w:sz w:val="24"/>
                <w:szCs w:val="24"/>
              </w:rPr>
              <w:t xml:space="preserve">UPD - </w:t>
            </w:r>
            <w:r w:rsidRPr="003349F6">
              <w:rPr>
                <w:rFonts w:ascii="Times New Roman" w:hAnsi="Times New Roman" w:cs="Times New Roman"/>
                <w:sz w:val="24"/>
                <w:szCs w:val="24"/>
              </w:rPr>
              <w:t xml:space="preserve">Cittadella </w:t>
            </w:r>
          </w:p>
        </w:tc>
      </w:tr>
      <w:tr w:rsidR="003226FD" w:rsidRPr="003349F6" w:rsidTr="009E0D39">
        <w:trPr>
          <w:trHeight w:val="1331"/>
          <w:jc w:val="center"/>
        </w:trPr>
        <w:tc>
          <w:tcPr>
            <w:tcW w:w="796" w:type="pct"/>
            <w:vAlign w:val="center"/>
          </w:tcPr>
          <w:p w:rsidR="003226FD" w:rsidRPr="003349F6" w:rsidRDefault="003226FD" w:rsidP="009E0D39">
            <w:pPr>
              <w:autoSpaceDE w:val="0"/>
              <w:autoSpaceDN w:val="0"/>
              <w:adjustRightInd w:val="0"/>
              <w:jc w:val="center"/>
              <w:rPr>
                <w:rFonts w:ascii="Times New Roman" w:hAnsi="Times New Roman" w:cs="Times New Roman"/>
                <w:sz w:val="24"/>
                <w:szCs w:val="24"/>
              </w:rPr>
            </w:pPr>
            <w:r w:rsidRPr="003349F6">
              <w:rPr>
                <w:rFonts w:ascii="Times New Roman" w:hAnsi="Times New Roman" w:cs="Times New Roman"/>
                <w:sz w:val="24"/>
                <w:szCs w:val="24"/>
              </w:rPr>
              <w:t>Lazio</w:t>
            </w:r>
          </w:p>
        </w:tc>
        <w:tc>
          <w:tcPr>
            <w:tcW w:w="753" w:type="pct"/>
            <w:vAlign w:val="center"/>
          </w:tcPr>
          <w:p w:rsidR="003226FD" w:rsidRPr="003349F6" w:rsidRDefault="003226FD" w:rsidP="009E0D39">
            <w:pPr>
              <w:autoSpaceDE w:val="0"/>
              <w:autoSpaceDN w:val="0"/>
              <w:adjustRightInd w:val="0"/>
              <w:jc w:val="center"/>
              <w:rPr>
                <w:rFonts w:ascii="Times New Roman" w:hAnsi="Times New Roman" w:cs="Times New Roman"/>
                <w:sz w:val="24"/>
                <w:szCs w:val="24"/>
              </w:rPr>
            </w:pPr>
            <w:r w:rsidRPr="003349F6">
              <w:rPr>
                <w:rFonts w:ascii="Times New Roman" w:hAnsi="Times New Roman" w:cs="Times New Roman"/>
                <w:sz w:val="24"/>
                <w:szCs w:val="24"/>
              </w:rPr>
              <w:t>Roma</w:t>
            </w:r>
          </w:p>
        </w:tc>
        <w:tc>
          <w:tcPr>
            <w:tcW w:w="3451" w:type="pct"/>
            <w:vAlign w:val="center"/>
          </w:tcPr>
          <w:p w:rsidR="003226FD" w:rsidRPr="003349F6" w:rsidRDefault="003226FD" w:rsidP="009E0D39">
            <w:pPr>
              <w:autoSpaceDE w:val="0"/>
              <w:autoSpaceDN w:val="0"/>
              <w:adjustRightInd w:val="0"/>
              <w:rPr>
                <w:rFonts w:ascii="Times New Roman" w:hAnsi="Times New Roman" w:cs="Times New Roman"/>
                <w:sz w:val="24"/>
                <w:szCs w:val="24"/>
              </w:rPr>
            </w:pPr>
            <w:r w:rsidRPr="003349F6">
              <w:rPr>
                <w:rFonts w:ascii="Times New Roman" w:hAnsi="Times New Roman" w:cs="Times New Roman"/>
                <w:b/>
                <w:sz w:val="24"/>
                <w:szCs w:val="24"/>
              </w:rPr>
              <w:t xml:space="preserve">CREA – </w:t>
            </w:r>
            <w:r w:rsidRPr="003349F6">
              <w:rPr>
                <w:rFonts w:ascii="Times New Roman" w:hAnsi="Times New Roman" w:cs="Times New Roman"/>
                <w:sz w:val="24"/>
                <w:szCs w:val="24"/>
              </w:rPr>
              <w:t>Palestrina</w:t>
            </w:r>
          </w:p>
          <w:p w:rsidR="003226FD" w:rsidRPr="003349F6" w:rsidRDefault="003226FD" w:rsidP="009E0D39">
            <w:pPr>
              <w:autoSpaceDE w:val="0"/>
              <w:autoSpaceDN w:val="0"/>
              <w:adjustRightInd w:val="0"/>
              <w:rPr>
                <w:rFonts w:ascii="Times New Roman" w:hAnsi="Times New Roman" w:cs="Times New Roman"/>
                <w:b/>
                <w:sz w:val="24"/>
                <w:szCs w:val="24"/>
              </w:rPr>
            </w:pPr>
            <w:r w:rsidRPr="003349F6">
              <w:rPr>
                <w:rFonts w:ascii="Times New Roman" w:hAnsi="Times New Roman" w:cs="Times New Roman"/>
                <w:b/>
                <w:sz w:val="24"/>
                <w:szCs w:val="24"/>
              </w:rPr>
              <w:t xml:space="preserve">CIPSI - </w:t>
            </w:r>
            <w:r w:rsidRPr="003349F6">
              <w:rPr>
                <w:rFonts w:ascii="Times New Roman" w:hAnsi="Times New Roman" w:cs="Times New Roman"/>
                <w:sz w:val="24"/>
                <w:szCs w:val="24"/>
              </w:rPr>
              <w:t>Roma</w:t>
            </w:r>
          </w:p>
          <w:p w:rsidR="003226FD" w:rsidRPr="003349F6" w:rsidRDefault="003226FD" w:rsidP="009E0D39">
            <w:pPr>
              <w:autoSpaceDE w:val="0"/>
              <w:autoSpaceDN w:val="0"/>
              <w:adjustRightInd w:val="0"/>
              <w:rPr>
                <w:rFonts w:ascii="Times New Roman" w:hAnsi="Times New Roman" w:cs="Times New Roman"/>
                <w:b/>
                <w:sz w:val="24"/>
                <w:szCs w:val="24"/>
              </w:rPr>
            </w:pPr>
            <w:r w:rsidRPr="003349F6">
              <w:rPr>
                <w:rFonts w:ascii="Times New Roman" w:hAnsi="Times New Roman" w:cs="Times New Roman"/>
                <w:b/>
                <w:sz w:val="24"/>
                <w:szCs w:val="24"/>
              </w:rPr>
              <w:t xml:space="preserve">ALTRAMENTE - </w:t>
            </w:r>
            <w:r w:rsidRPr="003349F6">
              <w:rPr>
                <w:rFonts w:ascii="Times New Roman" w:hAnsi="Times New Roman" w:cs="Times New Roman"/>
                <w:sz w:val="24"/>
                <w:szCs w:val="24"/>
              </w:rPr>
              <w:t>Roma</w:t>
            </w:r>
          </w:p>
          <w:p w:rsidR="003226FD" w:rsidRPr="003349F6" w:rsidRDefault="003226FD" w:rsidP="009E0D39">
            <w:pPr>
              <w:autoSpaceDE w:val="0"/>
              <w:autoSpaceDN w:val="0"/>
              <w:adjustRightInd w:val="0"/>
              <w:rPr>
                <w:rFonts w:ascii="Times New Roman" w:hAnsi="Times New Roman" w:cs="Times New Roman"/>
                <w:b/>
                <w:sz w:val="24"/>
                <w:szCs w:val="24"/>
              </w:rPr>
            </w:pPr>
          </w:p>
        </w:tc>
      </w:tr>
      <w:tr w:rsidR="003226FD" w:rsidRPr="003349F6" w:rsidTr="009E0D39">
        <w:trPr>
          <w:trHeight w:val="1114"/>
          <w:jc w:val="center"/>
        </w:trPr>
        <w:tc>
          <w:tcPr>
            <w:tcW w:w="796" w:type="pct"/>
            <w:vAlign w:val="center"/>
          </w:tcPr>
          <w:p w:rsidR="003226FD" w:rsidRPr="003349F6" w:rsidRDefault="003226FD" w:rsidP="009E0D39">
            <w:pPr>
              <w:autoSpaceDE w:val="0"/>
              <w:autoSpaceDN w:val="0"/>
              <w:adjustRightInd w:val="0"/>
              <w:jc w:val="center"/>
              <w:rPr>
                <w:rFonts w:ascii="Times New Roman" w:hAnsi="Times New Roman" w:cs="Times New Roman"/>
                <w:sz w:val="24"/>
                <w:szCs w:val="24"/>
              </w:rPr>
            </w:pPr>
            <w:r w:rsidRPr="003349F6">
              <w:rPr>
                <w:rFonts w:ascii="Times New Roman" w:hAnsi="Times New Roman" w:cs="Times New Roman"/>
                <w:sz w:val="24"/>
                <w:szCs w:val="24"/>
              </w:rPr>
              <w:t>Campania</w:t>
            </w:r>
          </w:p>
        </w:tc>
        <w:tc>
          <w:tcPr>
            <w:tcW w:w="753" w:type="pct"/>
            <w:vAlign w:val="center"/>
          </w:tcPr>
          <w:p w:rsidR="003226FD" w:rsidRPr="003349F6" w:rsidRDefault="003226FD" w:rsidP="009E0D39">
            <w:pPr>
              <w:autoSpaceDE w:val="0"/>
              <w:autoSpaceDN w:val="0"/>
              <w:adjustRightInd w:val="0"/>
              <w:jc w:val="center"/>
              <w:rPr>
                <w:rFonts w:ascii="Times New Roman" w:hAnsi="Times New Roman" w:cs="Times New Roman"/>
                <w:sz w:val="24"/>
                <w:szCs w:val="24"/>
              </w:rPr>
            </w:pPr>
            <w:r w:rsidRPr="003349F6">
              <w:rPr>
                <w:rFonts w:ascii="Times New Roman" w:hAnsi="Times New Roman" w:cs="Times New Roman"/>
                <w:sz w:val="24"/>
                <w:szCs w:val="24"/>
              </w:rPr>
              <w:t>Napoli</w:t>
            </w:r>
          </w:p>
        </w:tc>
        <w:tc>
          <w:tcPr>
            <w:tcW w:w="3451" w:type="pct"/>
            <w:vAlign w:val="center"/>
          </w:tcPr>
          <w:p w:rsidR="003226FD" w:rsidRPr="003349F6" w:rsidRDefault="003226FD" w:rsidP="009E0D39">
            <w:pPr>
              <w:autoSpaceDE w:val="0"/>
              <w:autoSpaceDN w:val="0"/>
              <w:adjustRightInd w:val="0"/>
              <w:rPr>
                <w:rFonts w:ascii="Times New Roman" w:hAnsi="Times New Roman" w:cs="Times New Roman"/>
                <w:sz w:val="24"/>
                <w:szCs w:val="24"/>
              </w:rPr>
            </w:pPr>
            <w:r w:rsidRPr="003349F6">
              <w:rPr>
                <w:rFonts w:ascii="Times New Roman" w:hAnsi="Times New Roman" w:cs="Times New Roman"/>
                <w:b/>
                <w:sz w:val="24"/>
                <w:szCs w:val="24"/>
              </w:rPr>
              <w:t>GMA</w:t>
            </w:r>
            <w:r w:rsidRPr="003349F6">
              <w:rPr>
                <w:rFonts w:ascii="Times New Roman" w:hAnsi="Times New Roman" w:cs="Times New Roman"/>
                <w:sz w:val="24"/>
                <w:szCs w:val="24"/>
              </w:rPr>
              <w:t xml:space="preserve"> - </w:t>
            </w:r>
            <w:proofErr w:type="spellStart"/>
            <w:r w:rsidRPr="003349F6">
              <w:rPr>
                <w:rFonts w:ascii="Times New Roman" w:hAnsi="Times New Roman" w:cs="Times New Roman"/>
                <w:sz w:val="24"/>
                <w:szCs w:val="24"/>
              </w:rPr>
              <w:t>Giugliano</w:t>
            </w:r>
            <w:proofErr w:type="spellEnd"/>
            <w:r w:rsidRPr="003349F6">
              <w:rPr>
                <w:rFonts w:ascii="Times New Roman" w:hAnsi="Times New Roman" w:cs="Times New Roman"/>
                <w:sz w:val="24"/>
                <w:szCs w:val="24"/>
              </w:rPr>
              <w:t xml:space="preserve"> in Campania</w:t>
            </w:r>
          </w:p>
        </w:tc>
      </w:tr>
    </w:tbl>
    <w:p w:rsidR="003349F6" w:rsidRPr="003349F6" w:rsidRDefault="003349F6" w:rsidP="003349F6">
      <w:pPr>
        <w:jc w:val="both"/>
        <w:rPr>
          <w:rFonts w:ascii="Times New Roman" w:hAnsi="Times New Roman" w:cs="Times New Roman"/>
          <w:sz w:val="24"/>
          <w:szCs w:val="24"/>
        </w:rPr>
      </w:pPr>
    </w:p>
    <w:p w:rsidR="003349F6" w:rsidRDefault="003349F6" w:rsidP="003349F6">
      <w:pPr>
        <w:jc w:val="both"/>
        <w:rPr>
          <w:rFonts w:ascii="Times New Roman" w:hAnsi="Times New Roman" w:cs="Times New Roman"/>
          <w:sz w:val="24"/>
          <w:szCs w:val="24"/>
        </w:rPr>
      </w:pPr>
      <w:r w:rsidRPr="003349F6">
        <w:rPr>
          <w:rFonts w:ascii="Times New Roman" w:hAnsi="Times New Roman" w:cs="Times New Roman"/>
          <w:sz w:val="24"/>
          <w:szCs w:val="24"/>
        </w:rPr>
        <w:t>I destinatari diretti del progetto sono: i minori e ragazzi sotto i 18 anni, sia italiani, sia stranieri non accompagnati</w:t>
      </w:r>
      <w:r>
        <w:rPr>
          <w:rFonts w:ascii="Times New Roman" w:hAnsi="Times New Roman" w:cs="Times New Roman"/>
          <w:sz w:val="24"/>
          <w:szCs w:val="24"/>
        </w:rPr>
        <w:t>,</w:t>
      </w:r>
      <w:r w:rsidRPr="003349F6">
        <w:rPr>
          <w:rFonts w:ascii="Times New Roman" w:hAnsi="Times New Roman" w:cs="Times New Roman"/>
          <w:sz w:val="24"/>
          <w:szCs w:val="24"/>
        </w:rPr>
        <w:t xml:space="preserve"> </w:t>
      </w:r>
      <w:r>
        <w:rPr>
          <w:rFonts w:ascii="Times New Roman" w:hAnsi="Times New Roman" w:cs="Times New Roman"/>
          <w:sz w:val="24"/>
          <w:szCs w:val="24"/>
        </w:rPr>
        <w:t>minori in condizioni di disagio,</w:t>
      </w:r>
      <w:r w:rsidRPr="003349F6">
        <w:rPr>
          <w:rFonts w:ascii="Times New Roman" w:hAnsi="Times New Roman" w:cs="Times New Roman"/>
          <w:sz w:val="24"/>
          <w:szCs w:val="24"/>
        </w:rPr>
        <w:t xml:space="preserve"> </w:t>
      </w:r>
      <w:r>
        <w:rPr>
          <w:rFonts w:ascii="Times New Roman" w:hAnsi="Times New Roman" w:cs="Times New Roman"/>
          <w:sz w:val="24"/>
          <w:szCs w:val="24"/>
        </w:rPr>
        <w:t>insegnanti, famiglie, associazioni,</w:t>
      </w:r>
      <w:r w:rsidRPr="003349F6">
        <w:rPr>
          <w:rFonts w:ascii="Times New Roman" w:hAnsi="Times New Roman" w:cs="Times New Roman"/>
          <w:sz w:val="24"/>
          <w:szCs w:val="24"/>
        </w:rPr>
        <w:t xml:space="preserve"> giovani e adulti del territorio. I beneficiari sono: minori, famiglie, insegnanti delle scuole, le altre associazioni, con una ricaduta positiva su giovani e adulti del territorio.</w:t>
      </w:r>
    </w:p>
    <w:p w:rsidR="00A34EB0" w:rsidRPr="00A34EB0" w:rsidRDefault="003349F6" w:rsidP="00A34EB0">
      <w:pPr>
        <w:pStyle w:val="Paragrafoelenco"/>
        <w:numPr>
          <w:ilvl w:val="0"/>
          <w:numId w:val="1"/>
        </w:numPr>
        <w:jc w:val="both"/>
        <w:rPr>
          <w:rFonts w:ascii="Times New Roman" w:hAnsi="Times New Roman" w:cs="Times New Roman"/>
          <w:b/>
          <w:sz w:val="24"/>
          <w:szCs w:val="24"/>
        </w:rPr>
      </w:pPr>
      <w:r w:rsidRPr="00A34EB0">
        <w:rPr>
          <w:rFonts w:ascii="Times New Roman" w:hAnsi="Times New Roman" w:cs="Times New Roman"/>
          <w:b/>
          <w:sz w:val="24"/>
          <w:szCs w:val="24"/>
          <w:highlight w:val="yellow"/>
        </w:rPr>
        <w:t>Provincia di Padova</w:t>
      </w:r>
      <w:r w:rsidR="00A34EB0">
        <w:rPr>
          <w:rFonts w:ascii="Times New Roman" w:hAnsi="Times New Roman" w:cs="Times New Roman"/>
          <w:b/>
          <w:sz w:val="24"/>
          <w:szCs w:val="24"/>
        </w:rPr>
        <w:t xml:space="preserve">: </w:t>
      </w:r>
      <w:r w:rsidRPr="00A34EB0">
        <w:rPr>
          <w:rFonts w:ascii="Times New Roman" w:hAnsi="Times New Roman" w:cs="Times New Roman"/>
          <w:b/>
          <w:sz w:val="24"/>
          <w:szCs w:val="24"/>
        </w:rPr>
        <w:t>Cittadella.</w:t>
      </w:r>
      <w:r w:rsidR="00A34EB0" w:rsidRPr="00A34EB0">
        <w:rPr>
          <w:rFonts w:ascii="Times New Roman" w:hAnsi="Times New Roman" w:cs="Times New Roman"/>
          <w:b/>
          <w:sz w:val="24"/>
          <w:szCs w:val="24"/>
        </w:rPr>
        <w:t xml:space="preserve"> </w:t>
      </w:r>
      <w:r w:rsidRPr="00A34EB0">
        <w:rPr>
          <w:rFonts w:ascii="Times New Roman" w:hAnsi="Times New Roman" w:cs="Times New Roman"/>
          <w:b/>
          <w:bCs/>
          <w:sz w:val="24"/>
          <w:szCs w:val="24"/>
        </w:rPr>
        <w:t xml:space="preserve">UPD </w:t>
      </w:r>
      <w:r w:rsidRPr="00A34EB0">
        <w:rPr>
          <w:rFonts w:ascii="Times New Roman" w:hAnsi="Times New Roman" w:cs="Times New Roman"/>
          <w:b/>
          <w:sz w:val="24"/>
          <w:szCs w:val="24"/>
        </w:rPr>
        <w:t xml:space="preserve">- VIA MARCONI 3 (PIANO: 1) 35013 CITTADELLA (PADOVA) - CODICE SEDE: </w:t>
      </w:r>
      <w:r w:rsidRPr="00A34EB0">
        <w:rPr>
          <w:rFonts w:ascii="Times New Roman" w:hAnsi="Times New Roman" w:cs="Times New Roman"/>
          <w:b/>
          <w:bCs/>
          <w:sz w:val="24"/>
          <w:szCs w:val="24"/>
        </w:rPr>
        <w:t>31318</w:t>
      </w:r>
    </w:p>
    <w:p w:rsidR="003349F6" w:rsidRDefault="003349F6" w:rsidP="00075F09">
      <w:pPr>
        <w:spacing w:after="0"/>
        <w:jc w:val="both"/>
        <w:rPr>
          <w:rFonts w:ascii="Times New Roman" w:hAnsi="Times New Roman" w:cs="Times New Roman"/>
          <w:color w:val="000000"/>
          <w:sz w:val="24"/>
          <w:szCs w:val="24"/>
        </w:rPr>
      </w:pPr>
      <w:proofErr w:type="spellStart"/>
      <w:r w:rsidRPr="00021364">
        <w:rPr>
          <w:rFonts w:ascii="Times New Roman" w:hAnsi="Times New Roman" w:cs="Times New Roman"/>
          <w:sz w:val="24"/>
          <w:szCs w:val="24"/>
        </w:rPr>
        <w:t>U</w:t>
      </w:r>
      <w:r w:rsidRPr="00021364">
        <w:rPr>
          <w:rFonts w:ascii="Times New Roman" w:hAnsi="Times New Roman" w:cs="Times New Roman"/>
          <w:color w:val="000000"/>
          <w:sz w:val="24"/>
          <w:szCs w:val="24"/>
        </w:rPr>
        <w:t>.P.D.</w:t>
      </w:r>
      <w:proofErr w:type="spellEnd"/>
      <w:r w:rsidRPr="00021364">
        <w:rPr>
          <w:rFonts w:ascii="Times New Roman" w:hAnsi="Times New Roman" w:cs="Times New Roman"/>
          <w:color w:val="000000"/>
          <w:sz w:val="24"/>
          <w:szCs w:val="24"/>
        </w:rPr>
        <w:t xml:space="preserve"> è una associazione ONLUS</w:t>
      </w:r>
      <w:r w:rsidR="00A34EB0" w:rsidRPr="00021364">
        <w:rPr>
          <w:rFonts w:ascii="Times New Roman" w:hAnsi="Times New Roman" w:cs="Times New Roman"/>
          <w:color w:val="000000"/>
          <w:sz w:val="24"/>
          <w:szCs w:val="24"/>
        </w:rPr>
        <w:t xml:space="preserve"> </w:t>
      </w:r>
      <w:r w:rsidRPr="00021364">
        <w:rPr>
          <w:rFonts w:ascii="Times New Roman" w:hAnsi="Times New Roman" w:cs="Times New Roman"/>
          <w:color w:val="000000"/>
          <w:sz w:val="24"/>
          <w:szCs w:val="24"/>
        </w:rPr>
        <w:t>di solidarietà</w:t>
      </w:r>
      <w:r w:rsidRPr="00A34EB0">
        <w:rPr>
          <w:rFonts w:ascii="Times New Roman" w:hAnsi="Times New Roman" w:cs="Times New Roman"/>
          <w:color w:val="000000"/>
          <w:sz w:val="24"/>
          <w:szCs w:val="24"/>
        </w:rPr>
        <w:t xml:space="preserve"> internazionale nata nel 1980. L’associazione ha sostenuto in questi anni centinaia di piccoli progetti in Italia e nel sud del mondo. </w:t>
      </w:r>
      <w:proofErr w:type="spellStart"/>
      <w:r w:rsidRPr="00A34EB0">
        <w:rPr>
          <w:rFonts w:ascii="Times New Roman" w:hAnsi="Times New Roman" w:cs="Times New Roman"/>
          <w:color w:val="000000"/>
          <w:sz w:val="24"/>
          <w:szCs w:val="24"/>
        </w:rPr>
        <w:t>U.P.D.</w:t>
      </w:r>
      <w:proofErr w:type="spellEnd"/>
      <w:r w:rsidRPr="00A34EB0">
        <w:rPr>
          <w:rFonts w:ascii="Times New Roman" w:hAnsi="Times New Roman" w:cs="Times New Roman"/>
          <w:color w:val="000000"/>
          <w:sz w:val="24"/>
          <w:szCs w:val="24"/>
        </w:rPr>
        <w:t xml:space="preserve"> promuove l’assistenza sociale mediante aiuti umanitari rivolti a collettività estere particolarmente svantaggiate in ragione delle loro condizioni economiche e favorisce le adozioni a distanza. L’associazione </w:t>
      </w:r>
      <w:r w:rsidRPr="00A34EB0">
        <w:rPr>
          <w:rFonts w:ascii="Times New Roman" w:hAnsi="Times New Roman" w:cs="Times New Roman"/>
          <w:color w:val="000000"/>
          <w:sz w:val="24"/>
          <w:szCs w:val="24"/>
        </w:rPr>
        <w:lastRenderedPageBreak/>
        <w:t>incoraggia in Italia attività finalizzate all’informazione e alla sensibilizzazione dell’opinione pubblica sui problemi dei PVS; alla diffusione della cultura della solidarietà e della cooperazione fra i popoli, all’Educazione allo Sviluppo nell’ambito scolastico ed extrascolastico.</w:t>
      </w:r>
    </w:p>
    <w:p w:rsidR="00A34EB0" w:rsidRDefault="00A34EB0" w:rsidP="00A34EB0">
      <w:pPr>
        <w:pStyle w:val="Paragrafoelenco"/>
        <w:jc w:val="both"/>
        <w:rPr>
          <w:rFonts w:ascii="Times New Roman" w:hAnsi="Times New Roman" w:cs="Times New Roman"/>
          <w:b/>
          <w:sz w:val="24"/>
          <w:szCs w:val="24"/>
        </w:rPr>
      </w:pPr>
    </w:p>
    <w:p w:rsidR="00A34EB0" w:rsidRPr="00A34EB0" w:rsidRDefault="00A34EB0" w:rsidP="00A34EB0">
      <w:pPr>
        <w:pStyle w:val="Paragrafoelenco"/>
        <w:numPr>
          <w:ilvl w:val="0"/>
          <w:numId w:val="1"/>
        </w:numPr>
        <w:jc w:val="both"/>
        <w:rPr>
          <w:rFonts w:ascii="Times New Roman" w:hAnsi="Times New Roman" w:cs="Times New Roman"/>
          <w:b/>
          <w:sz w:val="24"/>
          <w:szCs w:val="24"/>
        </w:rPr>
      </w:pPr>
      <w:r w:rsidRPr="00A34EB0">
        <w:rPr>
          <w:rFonts w:ascii="Times New Roman" w:hAnsi="Times New Roman" w:cs="Times New Roman"/>
          <w:b/>
          <w:sz w:val="24"/>
          <w:szCs w:val="24"/>
          <w:highlight w:val="yellow"/>
        </w:rPr>
        <w:t>Provincia di Napoli</w:t>
      </w:r>
      <w:r w:rsidRPr="00A34EB0">
        <w:rPr>
          <w:rFonts w:ascii="Times New Roman" w:hAnsi="Times New Roman" w:cs="Times New Roman"/>
          <w:b/>
          <w:sz w:val="24"/>
          <w:szCs w:val="24"/>
        </w:rPr>
        <w:t xml:space="preserve">. </w:t>
      </w:r>
      <w:r w:rsidRPr="00A34EB0">
        <w:rPr>
          <w:rFonts w:ascii="Times New Roman" w:hAnsi="Times New Roman" w:cs="Times New Roman"/>
          <w:b/>
          <w:bCs/>
          <w:sz w:val="24"/>
          <w:szCs w:val="24"/>
        </w:rPr>
        <w:t xml:space="preserve">GMA 3 </w:t>
      </w:r>
      <w:r w:rsidRPr="00A34EB0">
        <w:rPr>
          <w:rFonts w:ascii="Times New Roman" w:hAnsi="Times New Roman" w:cs="Times New Roman"/>
          <w:b/>
          <w:sz w:val="24"/>
          <w:szCs w:val="24"/>
        </w:rPr>
        <w:t xml:space="preserve">- VIA S. NULLO 180 - 80014 GIUGLIANO IN CAMPANIA (NAPOLI) - CODICE SEDE: </w:t>
      </w:r>
      <w:r w:rsidRPr="00A34EB0">
        <w:rPr>
          <w:rFonts w:ascii="Times New Roman" w:hAnsi="Times New Roman" w:cs="Times New Roman"/>
          <w:b/>
          <w:bCs/>
          <w:sz w:val="24"/>
          <w:szCs w:val="24"/>
        </w:rPr>
        <w:t>94996</w:t>
      </w:r>
    </w:p>
    <w:p w:rsidR="00A34EB0" w:rsidRDefault="00A34EB0" w:rsidP="00A34EB0">
      <w:pPr>
        <w:jc w:val="both"/>
        <w:rPr>
          <w:rFonts w:ascii="Times New Roman" w:hAnsi="Times New Roman" w:cs="Times New Roman"/>
          <w:sz w:val="24"/>
          <w:szCs w:val="24"/>
        </w:rPr>
      </w:pPr>
      <w:r w:rsidRPr="00A34EB0">
        <w:rPr>
          <w:rFonts w:ascii="Times New Roman" w:hAnsi="Times New Roman" w:cs="Times New Roman"/>
          <w:sz w:val="24"/>
          <w:szCs w:val="24"/>
        </w:rPr>
        <w:t xml:space="preserve">Il GMA di </w:t>
      </w:r>
      <w:proofErr w:type="spellStart"/>
      <w:r w:rsidRPr="00A34EB0">
        <w:rPr>
          <w:rFonts w:ascii="Times New Roman" w:hAnsi="Times New Roman" w:cs="Times New Roman"/>
          <w:sz w:val="24"/>
          <w:szCs w:val="24"/>
        </w:rPr>
        <w:t>Giugliano</w:t>
      </w:r>
      <w:proofErr w:type="spellEnd"/>
      <w:r w:rsidRPr="00A34EB0">
        <w:rPr>
          <w:rFonts w:ascii="Times New Roman" w:hAnsi="Times New Roman" w:cs="Times New Roman"/>
          <w:sz w:val="24"/>
          <w:szCs w:val="24"/>
        </w:rPr>
        <w:t xml:space="preserve"> in Campania realizza progetti con programmi EAS (educazione allo sviluppo) per sensibilizzare la platea degli studenti sulle problematiche dei diritti, di accoglienza e immigrazione, per prevenire il rischio di esclusione sociale. Collabora con le scuole del territorio e con il CSV di Napoli al progetto “Scuola e Volontariato”, che vede coinvolti 35 differenti istituti di primo e secondo grado del territorio campano. L’organizzazione “Gruppo Missione </w:t>
      </w:r>
      <w:proofErr w:type="spellStart"/>
      <w:r w:rsidRPr="00A34EB0">
        <w:rPr>
          <w:rFonts w:ascii="Times New Roman" w:hAnsi="Times New Roman" w:cs="Times New Roman"/>
          <w:sz w:val="24"/>
          <w:szCs w:val="24"/>
        </w:rPr>
        <w:t>Alem</w:t>
      </w:r>
      <w:proofErr w:type="spellEnd"/>
      <w:r w:rsidRPr="00A34EB0">
        <w:rPr>
          <w:rFonts w:ascii="Times New Roman" w:hAnsi="Times New Roman" w:cs="Times New Roman"/>
          <w:sz w:val="24"/>
          <w:szCs w:val="24"/>
        </w:rPr>
        <w:t>” (</w:t>
      </w:r>
      <w:proofErr w:type="spellStart"/>
      <w:r w:rsidRPr="00A34EB0">
        <w:rPr>
          <w:rFonts w:ascii="Times New Roman" w:hAnsi="Times New Roman" w:cs="Times New Roman"/>
          <w:sz w:val="24"/>
          <w:szCs w:val="24"/>
        </w:rPr>
        <w:t>GMAnapoli</w:t>
      </w:r>
      <w:proofErr w:type="spellEnd"/>
      <w:r w:rsidRPr="00A34EB0">
        <w:rPr>
          <w:rFonts w:ascii="Times New Roman" w:hAnsi="Times New Roman" w:cs="Times New Roman"/>
          <w:sz w:val="24"/>
          <w:szCs w:val="24"/>
        </w:rPr>
        <w:t xml:space="preserve">) ha deciso di allargare la sua azione sul territorio campano promuovendo attività e iniziative a favore del territorio locale e dei minorenni svantaggiati e/o in condizione di marginalità e a rischio esclusione sociale. L’azione concreta è svolta in collaborazione con l’associazione “Lo Scudo” </w:t>
      </w:r>
      <w:proofErr w:type="spellStart"/>
      <w:r w:rsidRPr="00A34EB0">
        <w:rPr>
          <w:rFonts w:ascii="Times New Roman" w:hAnsi="Times New Roman" w:cs="Times New Roman"/>
          <w:sz w:val="24"/>
          <w:szCs w:val="24"/>
        </w:rPr>
        <w:t>onlus</w:t>
      </w:r>
      <w:proofErr w:type="spellEnd"/>
      <w:r w:rsidRPr="00A34EB0">
        <w:rPr>
          <w:rFonts w:ascii="Times New Roman" w:hAnsi="Times New Roman" w:cs="Times New Roman"/>
          <w:sz w:val="24"/>
          <w:szCs w:val="24"/>
        </w:rPr>
        <w:t xml:space="preserve">, comunità alloggio per minori “Il Germoglio” (con sede a Lago </w:t>
      </w:r>
      <w:proofErr w:type="spellStart"/>
      <w:r w:rsidRPr="00A34EB0">
        <w:rPr>
          <w:rFonts w:ascii="Times New Roman" w:hAnsi="Times New Roman" w:cs="Times New Roman"/>
          <w:sz w:val="24"/>
          <w:szCs w:val="24"/>
        </w:rPr>
        <w:t>Patria-Giugliano</w:t>
      </w:r>
      <w:proofErr w:type="spellEnd"/>
      <w:r w:rsidRPr="00A34EB0">
        <w:rPr>
          <w:rFonts w:ascii="Times New Roman" w:hAnsi="Times New Roman" w:cs="Times New Roman"/>
          <w:sz w:val="24"/>
          <w:szCs w:val="24"/>
        </w:rPr>
        <w:t xml:space="preserve"> in Campania) e con l’Associazione “Il Girasole”, comunità alloggio per minori (sita a Quarto di Napoli), attive sul territorio campano con strutture di accoglienza per minorenni italiani e stranieri. Il </w:t>
      </w:r>
      <w:proofErr w:type="spellStart"/>
      <w:r w:rsidRPr="00A34EB0">
        <w:rPr>
          <w:rFonts w:ascii="Times New Roman" w:hAnsi="Times New Roman" w:cs="Times New Roman"/>
          <w:sz w:val="24"/>
          <w:szCs w:val="24"/>
        </w:rPr>
        <w:t>GMAnapoli</w:t>
      </w:r>
      <w:proofErr w:type="spellEnd"/>
      <w:r>
        <w:rPr>
          <w:rFonts w:ascii="Times New Roman" w:hAnsi="Times New Roman" w:cs="Times New Roman"/>
          <w:sz w:val="24"/>
          <w:szCs w:val="24"/>
        </w:rPr>
        <w:t xml:space="preserve"> </w:t>
      </w:r>
      <w:r w:rsidRPr="00A34EB0">
        <w:rPr>
          <w:rFonts w:ascii="Times New Roman" w:hAnsi="Times New Roman" w:cs="Times New Roman"/>
          <w:sz w:val="24"/>
          <w:szCs w:val="24"/>
        </w:rPr>
        <w:t xml:space="preserve">opera in tutta la Campania e si trova nel Comune di </w:t>
      </w:r>
      <w:proofErr w:type="spellStart"/>
      <w:r w:rsidRPr="00A34EB0">
        <w:rPr>
          <w:rFonts w:ascii="Times New Roman" w:hAnsi="Times New Roman" w:cs="Times New Roman"/>
          <w:sz w:val="24"/>
          <w:szCs w:val="24"/>
        </w:rPr>
        <w:t>Giugliano</w:t>
      </w:r>
      <w:proofErr w:type="spellEnd"/>
      <w:r w:rsidRPr="00A34EB0">
        <w:rPr>
          <w:rFonts w:ascii="Times New Roman" w:hAnsi="Times New Roman" w:cs="Times New Roman"/>
          <w:sz w:val="24"/>
          <w:szCs w:val="24"/>
        </w:rPr>
        <w:t xml:space="preserve"> in Campania,che conta </w:t>
      </w:r>
      <w:r w:rsidRPr="00A34EB0">
        <w:rPr>
          <w:rFonts w:ascii="Times New Roman" w:hAnsi="Times New Roman" w:cs="Times New Roman"/>
          <w:bCs/>
          <w:sz w:val="24"/>
          <w:szCs w:val="24"/>
        </w:rPr>
        <w:t xml:space="preserve">122.974 abitanti </w:t>
      </w:r>
      <w:r w:rsidRPr="00A34EB0">
        <w:rPr>
          <w:rFonts w:ascii="Times New Roman" w:hAnsi="Times New Roman" w:cs="Times New Roman"/>
          <w:sz w:val="24"/>
          <w:szCs w:val="24"/>
        </w:rPr>
        <w:t>e 12 frazioni</w:t>
      </w:r>
      <w:r>
        <w:rPr>
          <w:rFonts w:ascii="Times New Roman" w:hAnsi="Times New Roman" w:cs="Times New Roman"/>
          <w:sz w:val="24"/>
          <w:szCs w:val="24"/>
        </w:rPr>
        <w:t>.</w:t>
      </w:r>
    </w:p>
    <w:p w:rsidR="00A34EB0" w:rsidRPr="00A34EB0" w:rsidRDefault="00A34EB0" w:rsidP="00A34EB0">
      <w:pPr>
        <w:pStyle w:val="Paragrafoelenco"/>
        <w:numPr>
          <w:ilvl w:val="0"/>
          <w:numId w:val="1"/>
        </w:numPr>
        <w:rPr>
          <w:rFonts w:ascii="Times New Roman" w:hAnsi="Times New Roman" w:cs="Times New Roman"/>
          <w:b/>
          <w:sz w:val="24"/>
          <w:szCs w:val="24"/>
        </w:rPr>
      </w:pPr>
      <w:r w:rsidRPr="00A34EB0">
        <w:rPr>
          <w:rFonts w:ascii="Times New Roman" w:hAnsi="Times New Roman" w:cs="Times New Roman"/>
          <w:b/>
          <w:sz w:val="24"/>
          <w:szCs w:val="24"/>
          <w:highlight w:val="yellow"/>
        </w:rPr>
        <w:t>Roma</w:t>
      </w:r>
      <w:r w:rsidRPr="00A34EB0">
        <w:rPr>
          <w:rFonts w:ascii="Times New Roman" w:hAnsi="Times New Roman" w:cs="Times New Roman"/>
          <w:b/>
          <w:sz w:val="24"/>
          <w:szCs w:val="24"/>
        </w:rPr>
        <w:t xml:space="preserve">. ALTRAMENTE - SCUOLA PER TUTTI -  </w:t>
      </w:r>
      <w:r w:rsidRPr="00A34EB0">
        <w:rPr>
          <w:rFonts w:ascii="Times New Roman" w:hAnsi="Times New Roman" w:cs="Times New Roman"/>
          <w:b/>
        </w:rPr>
        <w:t>VIA FRANCESCO LAPARELLI 60 -</w:t>
      </w:r>
      <w:r w:rsidRPr="00A34EB0">
        <w:rPr>
          <w:rFonts w:ascii="Times New Roman" w:hAnsi="Times New Roman" w:cs="Times New Roman"/>
          <w:b/>
          <w:sz w:val="24"/>
          <w:szCs w:val="24"/>
        </w:rPr>
        <w:t xml:space="preserve"> ROMA (ROMA) - CODICE SEDE: </w:t>
      </w:r>
      <w:r w:rsidRPr="00A34EB0">
        <w:rPr>
          <w:rFonts w:ascii="Times New Roman" w:hAnsi="Times New Roman" w:cs="Times New Roman"/>
          <w:b/>
          <w:bCs/>
          <w:sz w:val="24"/>
          <w:szCs w:val="24"/>
        </w:rPr>
        <w:t>123675</w:t>
      </w:r>
    </w:p>
    <w:p w:rsidR="00A34EB0" w:rsidRPr="00A34EB0" w:rsidRDefault="00A34EB0" w:rsidP="00021364">
      <w:pPr>
        <w:pStyle w:val="Default"/>
        <w:spacing w:line="276" w:lineRule="auto"/>
        <w:jc w:val="both"/>
        <w:rPr>
          <w:rFonts w:ascii="Times New Roman" w:hAnsi="Times New Roman" w:cs="Times New Roman"/>
        </w:rPr>
      </w:pPr>
      <w:proofErr w:type="spellStart"/>
      <w:r w:rsidRPr="00A34EB0">
        <w:rPr>
          <w:rFonts w:ascii="Times New Roman" w:hAnsi="Times New Roman" w:cs="Times New Roman"/>
        </w:rPr>
        <w:t>AltraMente</w:t>
      </w:r>
      <w:proofErr w:type="spellEnd"/>
      <w:r w:rsidRPr="00A34EB0">
        <w:rPr>
          <w:rFonts w:ascii="Times New Roman" w:hAnsi="Times New Roman" w:cs="Times New Roman"/>
        </w:rPr>
        <w:t xml:space="preserve"> </w:t>
      </w:r>
      <w:r w:rsidRPr="00A34EB0">
        <w:rPr>
          <w:rFonts w:ascii="Times New Roman" w:hAnsi="Times New Roman" w:cs="Times New Roman"/>
          <w:color w:val="0D0D0D"/>
          <w:shd w:val="clear" w:color="auto" w:fill="FFFFFF"/>
        </w:rPr>
        <w:t>opera in quartieri della periferia romana dove sono presenti molte problematiche di ordine sociale, economico e culturale, dove la condizione di minori in situazione di disagio è rilevante, e la presenza di popolazione immigrata richiede attività di accompagnamento culturale e linguistico.</w:t>
      </w:r>
      <w:r w:rsidRPr="00A34EB0">
        <w:rPr>
          <w:rFonts w:ascii="Times New Roman" w:hAnsi="Times New Roman" w:cs="Times New Roman"/>
          <w:color w:val="auto"/>
          <w:shd w:val="clear" w:color="auto" w:fill="FFFFFF"/>
        </w:rPr>
        <w:t xml:space="preserve"> I tassi di abbandono scolastico sono superiori al 30%.</w:t>
      </w:r>
    </w:p>
    <w:p w:rsidR="00A34EB0" w:rsidRDefault="00A34EB0" w:rsidP="00021364">
      <w:pPr>
        <w:jc w:val="both"/>
        <w:rPr>
          <w:rFonts w:ascii="Times New Roman" w:hAnsi="Times New Roman" w:cs="Times New Roman"/>
          <w:sz w:val="24"/>
          <w:szCs w:val="24"/>
        </w:rPr>
      </w:pPr>
      <w:r w:rsidRPr="00A34EB0">
        <w:rPr>
          <w:rFonts w:ascii="Times New Roman" w:hAnsi="Times New Roman" w:cs="Times New Roman"/>
          <w:sz w:val="24"/>
          <w:szCs w:val="24"/>
        </w:rPr>
        <w:t xml:space="preserve">In questo contesto, l’Associazione </w:t>
      </w:r>
      <w:proofErr w:type="spellStart"/>
      <w:r w:rsidRPr="00A34EB0">
        <w:rPr>
          <w:rFonts w:ascii="Times New Roman" w:hAnsi="Times New Roman" w:cs="Times New Roman"/>
          <w:sz w:val="24"/>
          <w:szCs w:val="24"/>
        </w:rPr>
        <w:t>AltraMente</w:t>
      </w:r>
      <w:proofErr w:type="spellEnd"/>
      <w:r w:rsidRPr="00A34EB0">
        <w:rPr>
          <w:rFonts w:ascii="Times New Roman" w:hAnsi="Times New Roman" w:cs="Times New Roman"/>
          <w:sz w:val="24"/>
          <w:szCs w:val="24"/>
        </w:rPr>
        <w:t xml:space="preserve"> è una scuola di educazione civica,</w:t>
      </w:r>
      <w:r w:rsidR="00021364">
        <w:rPr>
          <w:rFonts w:ascii="Times New Roman" w:hAnsi="Times New Roman" w:cs="Times New Roman"/>
          <w:sz w:val="24"/>
          <w:szCs w:val="24"/>
        </w:rPr>
        <w:t xml:space="preserve"> </w:t>
      </w:r>
      <w:r w:rsidRPr="00A34EB0">
        <w:rPr>
          <w:rFonts w:ascii="Times New Roman" w:hAnsi="Times New Roman" w:cs="Times New Roman"/>
          <w:sz w:val="24"/>
          <w:szCs w:val="24"/>
        </w:rPr>
        <w:t>indipendente, uno spazio pubblico per ricostruire il faticoso piacere dell’apprendere, passaggio ineludibile di crescita e conquista dell’autonomia. Nel contesto di regressione della condizione di lavoro (e non), di crescita abnorme della disuguaglianza sociale e culturale, si propone una metodologia di apprendimento fondata sullo scambio, sulla conoscenza generale ed esperienze concrete, per ritrovare la capacità di collegare, di pensare e fare.</w:t>
      </w:r>
    </w:p>
    <w:p w:rsidR="00A34EB0" w:rsidRPr="00A34EB0" w:rsidRDefault="00A34EB0" w:rsidP="00A34EB0">
      <w:pPr>
        <w:pStyle w:val="Paragrafoelenco"/>
        <w:numPr>
          <w:ilvl w:val="0"/>
          <w:numId w:val="1"/>
        </w:numPr>
        <w:rPr>
          <w:rFonts w:ascii="Times New Roman" w:hAnsi="Times New Roman" w:cs="Times New Roman"/>
          <w:b/>
          <w:sz w:val="24"/>
          <w:szCs w:val="24"/>
        </w:rPr>
      </w:pPr>
      <w:r w:rsidRPr="00A34EB0">
        <w:rPr>
          <w:rFonts w:ascii="Times New Roman" w:hAnsi="Times New Roman" w:cs="Times New Roman"/>
          <w:b/>
          <w:sz w:val="24"/>
          <w:szCs w:val="24"/>
          <w:highlight w:val="yellow"/>
        </w:rPr>
        <w:t>Roma</w:t>
      </w:r>
      <w:r w:rsidRPr="00A34EB0">
        <w:rPr>
          <w:rFonts w:ascii="Times New Roman" w:hAnsi="Times New Roman" w:cs="Times New Roman"/>
          <w:b/>
          <w:sz w:val="24"/>
          <w:szCs w:val="24"/>
        </w:rPr>
        <w:t>.</w:t>
      </w:r>
      <w:r>
        <w:rPr>
          <w:rFonts w:ascii="Times New Roman" w:hAnsi="Times New Roman" w:cs="Times New Roman"/>
          <w:b/>
          <w:sz w:val="24"/>
          <w:szCs w:val="24"/>
        </w:rPr>
        <w:t xml:space="preserve"> </w:t>
      </w:r>
      <w:r w:rsidRPr="00A34EB0">
        <w:rPr>
          <w:rFonts w:ascii="Times New Roman" w:hAnsi="Times New Roman" w:cs="Times New Roman"/>
          <w:b/>
          <w:bCs/>
          <w:sz w:val="24"/>
          <w:szCs w:val="24"/>
        </w:rPr>
        <w:t xml:space="preserve">CIPSI </w:t>
      </w:r>
      <w:r w:rsidRPr="00A34EB0">
        <w:rPr>
          <w:rFonts w:ascii="Times New Roman" w:hAnsi="Times New Roman" w:cs="Times New Roman"/>
          <w:b/>
          <w:sz w:val="24"/>
          <w:szCs w:val="24"/>
        </w:rPr>
        <w:t>–</w:t>
      </w:r>
      <w:r>
        <w:rPr>
          <w:rFonts w:ascii="Times New Roman" w:hAnsi="Times New Roman" w:cs="Times New Roman"/>
          <w:b/>
          <w:sz w:val="24"/>
          <w:szCs w:val="24"/>
        </w:rPr>
        <w:t xml:space="preserve"> </w:t>
      </w:r>
      <w:r w:rsidRPr="00A34EB0">
        <w:rPr>
          <w:rFonts w:ascii="Times New Roman" w:hAnsi="Times New Roman" w:cs="Times New Roman"/>
          <w:b/>
          <w:sz w:val="24"/>
          <w:szCs w:val="24"/>
        </w:rPr>
        <w:t>LARGO CAMESENA 16</w:t>
      </w:r>
      <w:r>
        <w:rPr>
          <w:rFonts w:ascii="Times New Roman" w:hAnsi="Times New Roman" w:cs="Times New Roman"/>
          <w:b/>
          <w:sz w:val="24"/>
          <w:szCs w:val="24"/>
        </w:rPr>
        <w:t xml:space="preserve"> (PIANO </w:t>
      </w:r>
      <w:r w:rsidRPr="00A34EB0">
        <w:rPr>
          <w:rFonts w:ascii="Times New Roman" w:hAnsi="Times New Roman" w:cs="Times New Roman"/>
          <w:b/>
          <w:sz w:val="24"/>
          <w:szCs w:val="24"/>
        </w:rPr>
        <w:t>4</w:t>
      </w:r>
      <w:r>
        <w:rPr>
          <w:rFonts w:ascii="Times New Roman" w:hAnsi="Times New Roman" w:cs="Times New Roman"/>
          <w:b/>
          <w:sz w:val="24"/>
          <w:szCs w:val="24"/>
        </w:rPr>
        <w:t xml:space="preserve">, INTERNO </w:t>
      </w:r>
      <w:r w:rsidRPr="00A34EB0">
        <w:rPr>
          <w:rFonts w:ascii="Times New Roman" w:hAnsi="Times New Roman" w:cs="Times New Roman"/>
          <w:b/>
          <w:sz w:val="24"/>
          <w:szCs w:val="24"/>
        </w:rPr>
        <w:t>10) 00157 ROMA (ROMA) -</w:t>
      </w:r>
      <w:r>
        <w:rPr>
          <w:rFonts w:ascii="Times New Roman" w:hAnsi="Times New Roman" w:cs="Times New Roman"/>
          <w:b/>
          <w:sz w:val="24"/>
          <w:szCs w:val="24"/>
        </w:rPr>
        <w:t xml:space="preserve"> </w:t>
      </w:r>
      <w:r w:rsidRPr="00A34EB0">
        <w:rPr>
          <w:rFonts w:ascii="Times New Roman" w:hAnsi="Times New Roman" w:cs="Times New Roman"/>
          <w:b/>
          <w:sz w:val="24"/>
          <w:szCs w:val="24"/>
        </w:rPr>
        <w:t xml:space="preserve">CODICE SEDE: </w:t>
      </w:r>
      <w:r w:rsidRPr="00A34EB0">
        <w:rPr>
          <w:rFonts w:ascii="Times New Roman" w:hAnsi="Times New Roman" w:cs="Times New Roman"/>
          <w:b/>
          <w:bCs/>
          <w:sz w:val="24"/>
          <w:szCs w:val="24"/>
        </w:rPr>
        <w:t>31308</w:t>
      </w:r>
    </w:p>
    <w:p w:rsidR="00A34EB0" w:rsidRPr="00A34EB0" w:rsidRDefault="00A34EB0" w:rsidP="00A34EB0">
      <w:pPr>
        <w:jc w:val="both"/>
        <w:rPr>
          <w:rFonts w:ascii="Times New Roman" w:hAnsi="Times New Roman" w:cs="Times New Roman"/>
          <w:b/>
          <w:sz w:val="24"/>
          <w:szCs w:val="24"/>
        </w:rPr>
      </w:pPr>
      <w:r w:rsidRPr="00A34EB0">
        <w:rPr>
          <w:rFonts w:ascii="Times New Roman" w:hAnsi="Times New Roman" w:cs="Times New Roman"/>
          <w:sz w:val="24"/>
          <w:szCs w:val="24"/>
        </w:rPr>
        <w:t>Il progetto del Cipsi a Roma,</w:t>
      </w:r>
      <w:r w:rsidR="00021364">
        <w:rPr>
          <w:rFonts w:ascii="Times New Roman" w:hAnsi="Times New Roman" w:cs="Times New Roman"/>
          <w:sz w:val="24"/>
          <w:szCs w:val="24"/>
        </w:rPr>
        <w:t xml:space="preserve"> </w:t>
      </w:r>
      <w:r w:rsidRPr="00A34EB0">
        <w:rPr>
          <w:rFonts w:ascii="Times New Roman" w:hAnsi="Times New Roman" w:cs="Times New Roman"/>
          <w:sz w:val="24"/>
          <w:szCs w:val="24"/>
        </w:rPr>
        <w:t>oltre agli aspetti territoriali, è il luogo di coordinamento delle attività educative, della comunicazione e della promozione culturale nazionale del progetto di SCN</w:t>
      </w:r>
      <w:r w:rsidRPr="00A34EB0">
        <w:rPr>
          <w:rFonts w:ascii="Times New Roman" w:hAnsi="Times New Roman" w:cs="Times New Roman"/>
          <w:b/>
          <w:sz w:val="24"/>
          <w:szCs w:val="24"/>
        </w:rPr>
        <w:t xml:space="preserve">.  </w:t>
      </w:r>
      <w:r w:rsidRPr="00A34EB0">
        <w:rPr>
          <w:rFonts w:ascii="Times New Roman" w:hAnsi="Times New Roman" w:cs="Times New Roman"/>
          <w:sz w:val="24"/>
          <w:szCs w:val="24"/>
        </w:rPr>
        <w:t>Solidarietà e Cooperazione CIPSI è un coordinamento nazionale, nato nel 1985, che associa 30 organizzazioni non governative di sviluppo (</w:t>
      </w:r>
      <w:proofErr w:type="spellStart"/>
      <w:r w:rsidRPr="00A34EB0">
        <w:rPr>
          <w:rFonts w:ascii="Times New Roman" w:hAnsi="Times New Roman" w:cs="Times New Roman"/>
          <w:sz w:val="24"/>
          <w:szCs w:val="24"/>
        </w:rPr>
        <w:t>ONGs</w:t>
      </w:r>
      <w:proofErr w:type="spellEnd"/>
      <w:r w:rsidRPr="00A34EB0">
        <w:rPr>
          <w:rFonts w:ascii="Times New Roman" w:hAnsi="Times New Roman" w:cs="Times New Roman"/>
          <w:sz w:val="24"/>
          <w:szCs w:val="24"/>
        </w:rPr>
        <w:t xml:space="preserve">) e associazioni che operano nel settore della solidarietà e della cooperazione internazionale. Solidarietà e Cooperazione CIPSI è nato con la finalità di coordinare e promuovere, in totale indipendenza da qualsiasi schieramento politico e confessionale, campagne nazionali di sensibilizzazione, iniziative di solidarietà e progetti basati su </w:t>
      </w:r>
      <w:r w:rsidRPr="00A34EB0">
        <w:rPr>
          <w:rFonts w:ascii="Times New Roman" w:hAnsi="Times New Roman" w:cs="Times New Roman"/>
          <w:sz w:val="24"/>
          <w:szCs w:val="24"/>
        </w:rPr>
        <w:lastRenderedPageBreak/>
        <w:t xml:space="preserve">un approccio di partenariato. Opera come strumento di coordinamento politico culturale e progettuale, con l’obiettivo di promuovere una nuova cultura della solidarietà. </w:t>
      </w:r>
    </w:p>
    <w:p w:rsidR="00A34EB0" w:rsidRPr="00021364" w:rsidRDefault="00A34EB0" w:rsidP="00075F09">
      <w:pPr>
        <w:pStyle w:val="Default"/>
        <w:spacing w:line="276" w:lineRule="auto"/>
        <w:jc w:val="both"/>
        <w:rPr>
          <w:rFonts w:ascii="Times New Roman" w:hAnsi="Times New Roman" w:cs="Times New Roman"/>
        </w:rPr>
      </w:pPr>
      <w:r w:rsidRPr="00021364">
        <w:rPr>
          <w:rFonts w:ascii="Times New Roman" w:hAnsi="Times New Roman" w:cs="Times New Roman"/>
          <w:bCs/>
        </w:rPr>
        <w:t xml:space="preserve">I principali ambiti operativi sono: </w:t>
      </w:r>
    </w:p>
    <w:p w:rsidR="00A34EB0" w:rsidRPr="00A34EB0" w:rsidRDefault="00A34EB0" w:rsidP="00075F09">
      <w:pPr>
        <w:numPr>
          <w:ilvl w:val="0"/>
          <w:numId w:val="2"/>
        </w:numPr>
        <w:autoSpaceDE w:val="0"/>
        <w:autoSpaceDN w:val="0"/>
        <w:adjustRightInd w:val="0"/>
        <w:spacing w:after="0"/>
        <w:ind w:left="344" w:hanging="283"/>
        <w:jc w:val="both"/>
        <w:rPr>
          <w:rFonts w:ascii="Times New Roman" w:hAnsi="Times New Roman" w:cs="Times New Roman"/>
          <w:color w:val="000000"/>
          <w:sz w:val="24"/>
          <w:szCs w:val="24"/>
        </w:rPr>
      </w:pPr>
      <w:r w:rsidRPr="00A34EB0">
        <w:rPr>
          <w:rFonts w:ascii="Times New Roman" w:hAnsi="Times New Roman" w:cs="Times New Roman"/>
          <w:color w:val="000000"/>
          <w:sz w:val="24"/>
          <w:szCs w:val="24"/>
        </w:rPr>
        <w:t xml:space="preserve">Promozione e gestione di progetti di lotta alla povertà basati su un approccio di partenariato, il sostegno ad attività produttive tramite il microcredito o tramite programmi consortili a livello tematico o geografico; </w:t>
      </w:r>
    </w:p>
    <w:p w:rsidR="00A34EB0" w:rsidRPr="00A34EB0" w:rsidRDefault="00A34EB0" w:rsidP="00075F09">
      <w:pPr>
        <w:numPr>
          <w:ilvl w:val="0"/>
          <w:numId w:val="2"/>
        </w:numPr>
        <w:autoSpaceDE w:val="0"/>
        <w:autoSpaceDN w:val="0"/>
        <w:adjustRightInd w:val="0"/>
        <w:spacing w:after="0"/>
        <w:ind w:left="344" w:hanging="283"/>
        <w:jc w:val="both"/>
        <w:rPr>
          <w:rFonts w:ascii="Times New Roman" w:hAnsi="Times New Roman" w:cs="Times New Roman"/>
          <w:color w:val="000000"/>
          <w:sz w:val="24"/>
          <w:szCs w:val="24"/>
        </w:rPr>
      </w:pPr>
      <w:r w:rsidRPr="00A34EB0">
        <w:rPr>
          <w:rFonts w:ascii="Times New Roman" w:hAnsi="Times New Roman" w:cs="Times New Roman"/>
          <w:color w:val="000000"/>
          <w:sz w:val="24"/>
          <w:szCs w:val="24"/>
        </w:rPr>
        <w:t>Formazione di operatori, educatori e quadri per Associazioni di cooperazione;</w:t>
      </w:r>
    </w:p>
    <w:p w:rsidR="00A34EB0" w:rsidRPr="00A34EB0" w:rsidRDefault="00A34EB0" w:rsidP="00075F09">
      <w:pPr>
        <w:numPr>
          <w:ilvl w:val="0"/>
          <w:numId w:val="2"/>
        </w:numPr>
        <w:autoSpaceDE w:val="0"/>
        <w:autoSpaceDN w:val="0"/>
        <w:adjustRightInd w:val="0"/>
        <w:spacing w:after="0"/>
        <w:ind w:left="344" w:hanging="283"/>
        <w:jc w:val="both"/>
        <w:rPr>
          <w:rFonts w:ascii="Times New Roman" w:hAnsi="Times New Roman" w:cs="Times New Roman"/>
          <w:color w:val="000000"/>
          <w:sz w:val="24"/>
          <w:szCs w:val="24"/>
        </w:rPr>
      </w:pPr>
      <w:r w:rsidRPr="00A34EB0">
        <w:rPr>
          <w:rFonts w:ascii="Times New Roman" w:hAnsi="Times New Roman" w:cs="Times New Roman"/>
          <w:color w:val="000000"/>
          <w:sz w:val="24"/>
          <w:szCs w:val="24"/>
        </w:rPr>
        <w:t>Sensibilizzazione e responsabilizzazione dell’opinione pubblica sul piano dei comportamenti solidali attraverso attività di Educazione allo Sviluppo (</w:t>
      </w:r>
      <w:proofErr w:type="spellStart"/>
      <w:r w:rsidRPr="00A34EB0">
        <w:rPr>
          <w:rFonts w:ascii="Times New Roman" w:hAnsi="Times New Roman" w:cs="Times New Roman"/>
          <w:color w:val="000000"/>
          <w:sz w:val="24"/>
          <w:szCs w:val="24"/>
        </w:rPr>
        <w:t>EaS</w:t>
      </w:r>
      <w:proofErr w:type="spellEnd"/>
      <w:r w:rsidRPr="00A34EB0">
        <w:rPr>
          <w:rFonts w:ascii="Times New Roman" w:hAnsi="Times New Roman" w:cs="Times New Roman"/>
          <w:color w:val="000000"/>
          <w:sz w:val="24"/>
          <w:szCs w:val="24"/>
        </w:rPr>
        <w:t xml:space="preserve">), campagne, in ambito scolastico ed extrascolastico, scambi culturali e gemellaggi; </w:t>
      </w:r>
    </w:p>
    <w:p w:rsidR="00A34EB0" w:rsidRPr="00A34EB0" w:rsidRDefault="00A34EB0" w:rsidP="00075F09">
      <w:pPr>
        <w:numPr>
          <w:ilvl w:val="0"/>
          <w:numId w:val="2"/>
        </w:numPr>
        <w:autoSpaceDE w:val="0"/>
        <w:autoSpaceDN w:val="0"/>
        <w:adjustRightInd w:val="0"/>
        <w:spacing w:after="0"/>
        <w:ind w:left="344" w:hanging="283"/>
        <w:jc w:val="both"/>
        <w:rPr>
          <w:rFonts w:ascii="Times New Roman" w:hAnsi="Times New Roman" w:cs="Times New Roman"/>
          <w:color w:val="000000"/>
          <w:sz w:val="24"/>
          <w:szCs w:val="24"/>
        </w:rPr>
      </w:pPr>
      <w:r w:rsidRPr="00A34EB0">
        <w:rPr>
          <w:rFonts w:ascii="Times New Roman" w:hAnsi="Times New Roman" w:cs="Times New Roman"/>
          <w:color w:val="000000"/>
          <w:sz w:val="24"/>
          <w:szCs w:val="24"/>
        </w:rPr>
        <w:t xml:space="preserve">Coinvolgimento delle Istituzioni locali, nazionali e internazionali, a sostegno delle attività promosse dalle Organizzazioni associate e delle richieste formulate dai partner del Sud. </w:t>
      </w:r>
    </w:p>
    <w:p w:rsidR="00A34EB0" w:rsidRPr="00A34EB0" w:rsidRDefault="00A34EB0" w:rsidP="00075F09">
      <w:pPr>
        <w:numPr>
          <w:ilvl w:val="0"/>
          <w:numId w:val="2"/>
        </w:numPr>
        <w:autoSpaceDE w:val="0"/>
        <w:autoSpaceDN w:val="0"/>
        <w:adjustRightInd w:val="0"/>
        <w:spacing w:after="0"/>
        <w:ind w:left="344" w:hanging="283"/>
        <w:jc w:val="both"/>
        <w:rPr>
          <w:rFonts w:ascii="Times New Roman" w:hAnsi="Times New Roman" w:cs="Times New Roman"/>
          <w:color w:val="000000"/>
          <w:sz w:val="24"/>
          <w:szCs w:val="24"/>
        </w:rPr>
      </w:pPr>
      <w:r w:rsidRPr="00A34EB0">
        <w:rPr>
          <w:rFonts w:ascii="Times New Roman" w:hAnsi="Times New Roman" w:cs="Times New Roman"/>
          <w:color w:val="000000"/>
          <w:sz w:val="24"/>
          <w:szCs w:val="24"/>
        </w:rPr>
        <w:t xml:space="preserve">Aderisce alla Tavola Nazionale della Pace. Inoltre è tra i fondatori del Comitato Italiano per un Contratto Mondiale sull’Acqua. </w:t>
      </w:r>
    </w:p>
    <w:p w:rsidR="00A34EB0" w:rsidRPr="00A34EB0" w:rsidRDefault="00A34EB0" w:rsidP="00075F09">
      <w:pPr>
        <w:pStyle w:val="Default"/>
        <w:spacing w:line="276" w:lineRule="auto"/>
        <w:jc w:val="both"/>
        <w:rPr>
          <w:rFonts w:ascii="Times New Roman" w:hAnsi="Times New Roman" w:cs="Times New Roman"/>
        </w:rPr>
      </w:pPr>
      <w:r w:rsidRPr="00A34EB0">
        <w:rPr>
          <w:rFonts w:ascii="Times New Roman" w:hAnsi="Times New Roman" w:cs="Times New Roman"/>
        </w:rPr>
        <w:t xml:space="preserve">A </w:t>
      </w:r>
      <w:r w:rsidRPr="00A34EB0">
        <w:rPr>
          <w:rFonts w:ascii="Times New Roman" w:hAnsi="Times New Roman" w:cs="Times New Roman"/>
          <w:b/>
          <w:bCs/>
        </w:rPr>
        <w:t xml:space="preserve">Solidarietà e Cooperazione CIPSI aderiscono 28 Associazioni </w:t>
      </w:r>
      <w:r w:rsidRPr="00A34EB0">
        <w:rPr>
          <w:rFonts w:ascii="Times New Roman" w:hAnsi="Times New Roman" w:cs="Times New Roman"/>
        </w:rPr>
        <w:t xml:space="preserve">di cooperazione internazionale, a struttura nazionale ed europea, operanti in Africa, Asia ed America Latina, con </w:t>
      </w:r>
      <w:r w:rsidRPr="00A34EB0">
        <w:rPr>
          <w:rFonts w:ascii="Times New Roman" w:hAnsi="Times New Roman" w:cs="Times New Roman"/>
          <w:i/>
          <w:iCs/>
        </w:rPr>
        <w:t xml:space="preserve">progetti </w:t>
      </w:r>
      <w:r w:rsidRPr="00A34EB0">
        <w:rPr>
          <w:rFonts w:ascii="Times New Roman" w:hAnsi="Times New Roman" w:cs="Times New Roman"/>
        </w:rPr>
        <w:t xml:space="preserve">a sostegno di iniziative locali di </w:t>
      </w:r>
      <w:r w:rsidRPr="00A34EB0">
        <w:rPr>
          <w:rFonts w:ascii="Times New Roman" w:hAnsi="Times New Roman" w:cs="Times New Roman"/>
          <w:i/>
          <w:iCs/>
        </w:rPr>
        <w:t xml:space="preserve">sviluppo </w:t>
      </w:r>
      <w:r w:rsidRPr="00A34EB0">
        <w:rPr>
          <w:rFonts w:ascii="Times New Roman" w:hAnsi="Times New Roman" w:cs="Times New Roman"/>
        </w:rPr>
        <w:t xml:space="preserve">nel paesi del Sud del mondo. A livello di articolazione territoriale, attraverso le Associazioni aderenti, Solidarietà e Cooperazione CIPSI coinvolge attualmente in Italia </w:t>
      </w:r>
      <w:r w:rsidRPr="00A34EB0">
        <w:rPr>
          <w:rFonts w:ascii="Times New Roman" w:hAnsi="Times New Roman" w:cs="Times New Roman"/>
          <w:b/>
          <w:bCs/>
        </w:rPr>
        <w:t>120.000 persone</w:t>
      </w:r>
      <w:r w:rsidRPr="00A34EB0">
        <w:rPr>
          <w:rFonts w:ascii="Times New Roman" w:hAnsi="Times New Roman" w:cs="Times New Roman"/>
        </w:rPr>
        <w:t xml:space="preserve">, con </w:t>
      </w:r>
      <w:r w:rsidRPr="00A34EB0">
        <w:rPr>
          <w:rFonts w:ascii="Times New Roman" w:hAnsi="Times New Roman" w:cs="Times New Roman"/>
          <w:b/>
          <w:bCs/>
        </w:rPr>
        <w:t>175 gruppi di appoggio</w:t>
      </w:r>
      <w:r w:rsidRPr="00A34EB0">
        <w:rPr>
          <w:rFonts w:ascii="Times New Roman" w:hAnsi="Times New Roman" w:cs="Times New Roman"/>
        </w:rPr>
        <w:t xml:space="preserve">, lavora in </w:t>
      </w:r>
      <w:r w:rsidRPr="00A34EB0">
        <w:rPr>
          <w:rFonts w:ascii="Times New Roman" w:hAnsi="Times New Roman" w:cs="Times New Roman"/>
          <w:b/>
          <w:bCs/>
        </w:rPr>
        <w:t>91 nazioni in Africa, America latina, Asia e Europa dell’Est</w:t>
      </w:r>
      <w:r w:rsidRPr="00A34EB0">
        <w:rPr>
          <w:rFonts w:ascii="Times New Roman" w:hAnsi="Times New Roman" w:cs="Times New Roman"/>
        </w:rPr>
        <w:t xml:space="preserve">. Ha </w:t>
      </w:r>
      <w:r w:rsidRPr="00A34EB0">
        <w:rPr>
          <w:rFonts w:ascii="Times New Roman" w:hAnsi="Times New Roman" w:cs="Times New Roman"/>
          <w:b/>
          <w:bCs/>
        </w:rPr>
        <w:t xml:space="preserve">200 attività di partenariato all’estero </w:t>
      </w:r>
      <w:r w:rsidRPr="00A34EB0">
        <w:rPr>
          <w:rFonts w:ascii="Times New Roman" w:hAnsi="Times New Roman" w:cs="Times New Roman"/>
        </w:rPr>
        <w:t xml:space="preserve">con </w:t>
      </w:r>
      <w:r w:rsidRPr="00A34EB0">
        <w:rPr>
          <w:rFonts w:ascii="Times New Roman" w:hAnsi="Times New Roman" w:cs="Times New Roman"/>
          <w:b/>
          <w:bCs/>
        </w:rPr>
        <w:t>185 associazioni locali e oltre 6 milioni di beneficiari</w:t>
      </w:r>
      <w:r w:rsidRPr="00A34EB0">
        <w:rPr>
          <w:rFonts w:ascii="Times New Roman" w:hAnsi="Times New Roman" w:cs="Times New Roman"/>
        </w:rPr>
        <w:t>.</w:t>
      </w:r>
    </w:p>
    <w:p w:rsidR="00A34EB0" w:rsidRPr="00A34EB0" w:rsidRDefault="00A34EB0" w:rsidP="00075F09">
      <w:pPr>
        <w:jc w:val="both"/>
        <w:rPr>
          <w:rFonts w:ascii="Times New Roman" w:hAnsi="Times New Roman" w:cs="Times New Roman"/>
          <w:sz w:val="24"/>
          <w:szCs w:val="24"/>
        </w:rPr>
      </w:pPr>
    </w:p>
    <w:p w:rsidR="00A34EB0" w:rsidRPr="008065DC" w:rsidRDefault="00A34EB0" w:rsidP="008065DC">
      <w:pPr>
        <w:pStyle w:val="Default"/>
        <w:numPr>
          <w:ilvl w:val="0"/>
          <w:numId w:val="4"/>
        </w:numPr>
        <w:jc w:val="both"/>
        <w:rPr>
          <w:rFonts w:ascii="Times New Roman" w:hAnsi="Times New Roman" w:cs="Times New Roman"/>
          <w:b/>
          <w:color w:val="auto"/>
        </w:rPr>
      </w:pPr>
      <w:r w:rsidRPr="008065DC">
        <w:rPr>
          <w:rFonts w:ascii="Times New Roman" w:hAnsi="Times New Roman" w:cs="Times New Roman"/>
          <w:b/>
          <w:highlight w:val="yellow"/>
        </w:rPr>
        <w:t>Provincia di Roma</w:t>
      </w:r>
      <w:r w:rsidR="008065DC" w:rsidRPr="008065DC">
        <w:rPr>
          <w:rFonts w:ascii="Times New Roman" w:hAnsi="Times New Roman" w:cs="Times New Roman"/>
          <w:b/>
        </w:rPr>
        <w:t>: Palestrina</w:t>
      </w:r>
      <w:r w:rsidR="008065DC">
        <w:rPr>
          <w:rFonts w:ascii="Times New Roman" w:hAnsi="Times New Roman" w:cs="Times New Roman"/>
        </w:rPr>
        <w:t>.</w:t>
      </w:r>
      <w:r w:rsidRPr="00A34EB0">
        <w:rPr>
          <w:rFonts w:ascii="Times New Roman" w:hAnsi="Times New Roman" w:cs="Times New Roman"/>
        </w:rPr>
        <w:t xml:space="preserve"> </w:t>
      </w:r>
      <w:r w:rsidRPr="00A34EB0">
        <w:rPr>
          <w:rFonts w:ascii="Times New Roman" w:hAnsi="Times New Roman" w:cs="Times New Roman"/>
          <w:b/>
          <w:color w:val="auto"/>
        </w:rPr>
        <w:t>CREA</w:t>
      </w:r>
      <w:r>
        <w:rPr>
          <w:rFonts w:ascii="Times New Roman" w:hAnsi="Times New Roman" w:cs="Times New Roman"/>
          <w:b/>
          <w:color w:val="auto"/>
        </w:rPr>
        <w:t xml:space="preserve">. </w:t>
      </w:r>
      <w:r w:rsidRPr="00A34EB0">
        <w:rPr>
          <w:rFonts w:ascii="Times New Roman" w:hAnsi="Times New Roman" w:cs="Times New Roman"/>
          <w:b/>
        </w:rPr>
        <w:t xml:space="preserve">VIA LAGO </w:t>
      </w:r>
      <w:proofErr w:type="spellStart"/>
      <w:r w:rsidRPr="00A34EB0">
        <w:rPr>
          <w:rFonts w:ascii="Times New Roman" w:hAnsi="Times New Roman" w:cs="Times New Roman"/>
          <w:b/>
        </w:rPr>
        <w:t>DI</w:t>
      </w:r>
      <w:proofErr w:type="spellEnd"/>
      <w:r w:rsidRPr="00A34EB0">
        <w:rPr>
          <w:rFonts w:ascii="Times New Roman" w:hAnsi="Times New Roman" w:cs="Times New Roman"/>
          <w:b/>
        </w:rPr>
        <w:t xml:space="preserve"> SANTA CATERINA SNC (PIANO: 1) 00036 PALESTRINA (ROMA) - CODICE SEDE: </w:t>
      </w:r>
      <w:r w:rsidRPr="00A34EB0">
        <w:rPr>
          <w:rFonts w:ascii="Times New Roman" w:hAnsi="Times New Roman" w:cs="Times New Roman"/>
          <w:b/>
          <w:bCs/>
        </w:rPr>
        <w:t>123532</w:t>
      </w:r>
    </w:p>
    <w:p w:rsidR="008065DC" w:rsidRPr="00A34EB0" w:rsidRDefault="008065DC" w:rsidP="008065DC">
      <w:pPr>
        <w:pStyle w:val="Default"/>
        <w:ind w:left="720"/>
        <w:jc w:val="both"/>
        <w:rPr>
          <w:rFonts w:ascii="Times New Roman" w:hAnsi="Times New Roman" w:cs="Times New Roman"/>
          <w:b/>
          <w:color w:val="auto"/>
        </w:rPr>
      </w:pPr>
    </w:p>
    <w:p w:rsidR="008065DC" w:rsidRPr="008065DC" w:rsidRDefault="008065DC" w:rsidP="008065DC">
      <w:pPr>
        <w:jc w:val="both"/>
        <w:rPr>
          <w:rFonts w:ascii="Times New Roman" w:hAnsi="Times New Roman" w:cs="Times New Roman"/>
          <w:sz w:val="24"/>
          <w:szCs w:val="24"/>
        </w:rPr>
      </w:pPr>
      <w:r w:rsidRPr="008065DC">
        <w:rPr>
          <w:rFonts w:ascii="Times New Roman" w:hAnsi="Times New Roman" w:cs="Times New Roman"/>
          <w:sz w:val="24"/>
          <w:szCs w:val="24"/>
        </w:rPr>
        <w:t>CREA - Centro Ricerche e Attività - ha il compito di organizzare e coordinare le azioni in favore dei cittadini immigrati del territorio, nello specifico nel campo della mediazione interculturale.</w:t>
      </w:r>
      <w:r>
        <w:rPr>
          <w:rFonts w:ascii="Times New Roman" w:hAnsi="Times New Roman" w:cs="Times New Roman"/>
          <w:sz w:val="24"/>
          <w:szCs w:val="24"/>
        </w:rPr>
        <w:t xml:space="preserve"> </w:t>
      </w:r>
      <w:r w:rsidRPr="008065DC">
        <w:rPr>
          <w:rFonts w:ascii="Times New Roman" w:hAnsi="Times New Roman" w:cs="Times New Roman"/>
          <w:sz w:val="24"/>
          <w:szCs w:val="24"/>
        </w:rPr>
        <w:t>I mediatori sono inseriti all’interno di alcune équipe nei servizi sanitari locali; nelle strutture lavorano a diretto contatto con gli operatori e con l’utenza.</w:t>
      </w:r>
      <w:r>
        <w:rPr>
          <w:rFonts w:ascii="Times New Roman" w:hAnsi="Times New Roman" w:cs="Times New Roman"/>
          <w:sz w:val="24"/>
          <w:szCs w:val="24"/>
        </w:rPr>
        <w:t xml:space="preserve"> </w:t>
      </w:r>
      <w:r w:rsidRPr="008065DC">
        <w:rPr>
          <w:rFonts w:ascii="Times New Roman" w:hAnsi="Times New Roman" w:cs="Times New Roman"/>
          <w:sz w:val="24"/>
          <w:szCs w:val="24"/>
        </w:rPr>
        <w:t>La mediazione si esplicita altresì attraverso chiamata per casi specifici e attraverso servizi di Pronto Soccorso linguistico all’interno delle scuole.</w:t>
      </w:r>
      <w:r>
        <w:rPr>
          <w:rFonts w:ascii="Times New Roman" w:hAnsi="Times New Roman" w:cs="Times New Roman"/>
          <w:sz w:val="24"/>
          <w:szCs w:val="24"/>
        </w:rPr>
        <w:t xml:space="preserve"> </w:t>
      </w:r>
      <w:r w:rsidRPr="008065DC">
        <w:rPr>
          <w:rFonts w:ascii="Times New Roman" w:hAnsi="Times New Roman" w:cs="Times New Roman"/>
          <w:sz w:val="24"/>
          <w:szCs w:val="24"/>
        </w:rPr>
        <w:t>L’associazione lavora anche come ponte tra la scuola e i servizi socio/sanitari per filtrare gli invii impropri presso il Servizio Materno Infantile attraverso la Mediazione Cognitiva.</w:t>
      </w:r>
      <w:r>
        <w:rPr>
          <w:rFonts w:ascii="Times New Roman" w:hAnsi="Times New Roman" w:cs="Times New Roman"/>
          <w:sz w:val="24"/>
          <w:szCs w:val="24"/>
        </w:rPr>
        <w:t xml:space="preserve"> </w:t>
      </w:r>
      <w:r w:rsidRPr="008065DC">
        <w:rPr>
          <w:rFonts w:ascii="Times New Roman" w:hAnsi="Times New Roman" w:cs="Times New Roman"/>
          <w:sz w:val="24"/>
          <w:szCs w:val="24"/>
        </w:rPr>
        <w:t xml:space="preserve">Nelle scuole interviene con laboratori inclusivi tramite gli strumenti dell’animazione interculturale, il teatro e laboratori di potenziamento </w:t>
      </w:r>
      <w:proofErr w:type="spellStart"/>
      <w:r w:rsidRPr="008065DC">
        <w:rPr>
          <w:rFonts w:ascii="Times New Roman" w:hAnsi="Times New Roman" w:cs="Times New Roman"/>
          <w:sz w:val="24"/>
          <w:szCs w:val="24"/>
        </w:rPr>
        <w:t>metacognitivo</w:t>
      </w:r>
      <w:proofErr w:type="spellEnd"/>
      <w:r w:rsidRPr="008065DC">
        <w:rPr>
          <w:rFonts w:ascii="Times New Roman" w:hAnsi="Times New Roman" w:cs="Times New Roman"/>
          <w:sz w:val="24"/>
          <w:szCs w:val="24"/>
        </w:rPr>
        <w:t>.</w:t>
      </w:r>
      <w:r>
        <w:rPr>
          <w:rFonts w:ascii="Times New Roman" w:hAnsi="Times New Roman" w:cs="Times New Roman"/>
          <w:sz w:val="24"/>
          <w:szCs w:val="24"/>
        </w:rPr>
        <w:t xml:space="preserve"> </w:t>
      </w:r>
      <w:r w:rsidRPr="008065DC">
        <w:rPr>
          <w:rFonts w:ascii="Times New Roman" w:hAnsi="Times New Roman" w:cs="Times New Roman"/>
          <w:sz w:val="24"/>
          <w:szCs w:val="24"/>
        </w:rPr>
        <w:t>Le attività di Crea a Palestrina si inseriscono in un progetto già in svolgimento e che proseguirà per i prossimi 3 anni: "</w:t>
      </w:r>
      <w:r w:rsidRPr="008065DC">
        <w:rPr>
          <w:rFonts w:ascii="Times New Roman" w:hAnsi="Times New Roman" w:cs="Times New Roman"/>
          <w:i/>
          <w:sz w:val="24"/>
          <w:szCs w:val="24"/>
        </w:rPr>
        <w:t>Conoscere, orientare, sostenere: dai bisogni ai servizi</w:t>
      </w:r>
      <w:r w:rsidRPr="008065DC">
        <w:rPr>
          <w:rFonts w:ascii="Times New Roman" w:hAnsi="Times New Roman" w:cs="Times New Roman"/>
          <w:sz w:val="24"/>
          <w:szCs w:val="24"/>
        </w:rPr>
        <w:t>", promosso e finanziato dalla Provincia di Roma nell’ambito del Testo Unico 286/98, alla sua settima edizione.</w:t>
      </w:r>
      <w:r>
        <w:rPr>
          <w:rFonts w:ascii="Times New Roman" w:hAnsi="Times New Roman" w:cs="Times New Roman"/>
          <w:sz w:val="24"/>
          <w:szCs w:val="24"/>
        </w:rPr>
        <w:t xml:space="preserve"> </w:t>
      </w:r>
      <w:r w:rsidRPr="008065DC">
        <w:rPr>
          <w:rFonts w:ascii="Times New Roman" w:hAnsi="Times New Roman" w:cs="Times New Roman"/>
          <w:b/>
          <w:sz w:val="24"/>
          <w:szCs w:val="24"/>
        </w:rPr>
        <w:t>È inserito nel Piano di zona del distretto Socio-Sanitario RMG5.</w:t>
      </w:r>
      <w:r>
        <w:rPr>
          <w:rFonts w:ascii="Times New Roman" w:hAnsi="Times New Roman" w:cs="Times New Roman"/>
          <w:b/>
          <w:sz w:val="24"/>
          <w:szCs w:val="24"/>
        </w:rPr>
        <w:t xml:space="preserve"> </w:t>
      </w:r>
      <w:r w:rsidRPr="008065DC">
        <w:rPr>
          <w:rFonts w:ascii="Times New Roman" w:hAnsi="Times New Roman" w:cs="Times New Roman"/>
          <w:sz w:val="24"/>
          <w:szCs w:val="24"/>
        </w:rPr>
        <w:t>Il comune capofila è San Vito Romano.</w:t>
      </w:r>
    </w:p>
    <w:p w:rsidR="00D570AF" w:rsidRDefault="00D570AF" w:rsidP="008065DC">
      <w:pPr>
        <w:snapToGrid w:val="0"/>
        <w:spacing w:after="0"/>
        <w:jc w:val="both"/>
        <w:rPr>
          <w:rFonts w:ascii="Times New Roman" w:hAnsi="Times New Roman" w:cs="Times New Roman"/>
          <w:b/>
          <w:sz w:val="24"/>
          <w:szCs w:val="24"/>
        </w:rPr>
      </w:pPr>
    </w:p>
    <w:p w:rsidR="008065DC" w:rsidRPr="008065DC" w:rsidRDefault="008065DC" w:rsidP="008065DC">
      <w:pPr>
        <w:snapToGrid w:val="0"/>
        <w:spacing w:after="0"/>
        <w:jc w:val="both"/>
        <w:rPr>
          <w:rFonts w:ascii="Times New Roman" w:hAnsi="Times New Roman" w:cs="Times New Roman"/>
          <w:sz w:val="24"/>
          <w:szCs w:val="24"/>
        </w:rPr>
      </w:pPr>
      <w:r w:rsidRPr="008065DC">
        <w:rPr>
          <w:rFonts w:ascii="Times New Roman" w:hAnsi="Times New Roman" w:cs="Times New Roman"/>
          <w:b/>
          <w:sz w:val="24"/>
          <w:szCs w:val="24"/>
        </w:rPr>
        <w:t>OBIETTIVI DEL PROGETTO:</w:t>
      </w:r>
      <w:r>
        <w:rPr>
          <w:rFonts w:ascii="Times New Roman" w:hAnsi="Times New Roman" w:cs="Times New Roman"/>
          <w:b/>
          <w:sz w:val="24"/>
          <w:szCs w:val="24"/>
        </w:rPr>
        <w:t xml:space="preserve"> </w:t>
      </w:r>
      <w:r w:rsidRPr="008065DC">
        <w:rPr>
          <w:rFonts w:ascii="Times New Roman" w:hAnsi="Times New Roman" w:cs="Times New Roman"/>
          <w:sz w:val="24"/>
          <w:szCs w:val="24"/>
        </w:rPr>
        <w:t xml:space="preserve">I diritti dei minori sono i diritti di tutti. In un contesto globale, multiculturale e di rapido cambiamento, è fondamentale promuovere azioni territoriali di solidarietà coi minori, promuovendo anche una maggiore conoscenza dei fenomeni di povertà e di abbandono </w:t>
      </w:r>
      <w:r w:rsidRPr="008065DC">
        <w:rPr>
          <w:rFonts w:ascii="Times New Roman" w:hAnsi="Times New Roman" w:cs="Times New Roman"/>
          <w:sz w:val="24"/>
          <w:szCs w:val="24"/>
        </w:rPr>
        <w:lastRenderedPageBreak/>
        <w:t xml:space="preserve">scolastico. Il senso di cittadinanza e appartenenza a una comunità crescono insieme alla consapevolezza degli individui del loro essere sociale. </w:t>
      </w:r>
    </w:p>
    <w:p w:rsidR="008065DC" w:rsidRPr="008065DC" w:rsidRDefault="008065DC" w:rsidP="008065DC">
      <w:pPr>
        <w:snapToGrid w:val="0"/>
        <w:jc w:val="both"/>
        <w:rPr>
          <w:rFonts w:ascii="Times New Roman" w:hAnsi="Times New Roman" w:cs="Times New Roman"/>
          <w:sz w:val="24"/>
          <w:szCs w:val="24"/>
        </w:rPr>
      </w:pPr>
      <w:r w:rsidRPr="00021364">
        <w:rPr>
          <w:rFonts w:ascii="Times New Roman" w:hAnsi="Times New Roman" w:cs="Times New Roman"/>
          <w:b/>
          <w:sz w:val="24"/>
          <w:szCs w:val="24"/>
        </w:rPr>
        <w:t>Il progetto ha come OBIETTIVO PRINCIPALE il</w:t>
      </w:r>
      <w:r w:rsidRPr="008065DC">
        <w:rPr>
          <w:rFonts w:ascii="Times New Roman" w:hAnsi="Times New Roman" w:cs="Times New Roman"/>
          <w:sz w:val="24"/>
          <w:szCs w:val="24"/>
        </w:rPr>
        <w:t xml:space="preserve"> </w:t>
      </w:r>
      <w:r w:rsidRPr="00021364">
        <w:rPr>
          <w:rFonts w:ascii="Times New Roman" w:hAnsi="Times New Roman" w:cs="Times New Roman"/>
          <w:b/>
          <w:sz w:val="24"/>
          <w:szCs w:val="24"/>
        </w:rPr>
        <w:t>miglioramento della qualità della vita dei minori, attraverso la sensibilizzazione, l’informazione e la formazione territoriale ai diritti e alla solidarietà, con percorsi educativi e culturali, con il coinvolgimento di insegnanti, famiglie, associazioni.</w:t>
      </w:r>
      <w:r w:rsidRPr="008065DC">
        <w:rPr>
          <w:rFonts w:ascii="Times New Roman" w:hAnsi="Times New Roman" w:cs="Times New Roman"/>
          <w:sz w:val="24"/>
          <w:szCs w:val="24"/>
        </w:rPr>
        <w:t xml:space="preserve"> Creando un rapporto di conoscenza e condivisione tra</w:t>
      </w:r>
      <w:r>
        <w:rPr>
          <w:rFonts w:ascii="Times New Roman" w:hAnsi="Times New Roman" w:cs="Times New Roman"/>
          <w:sz w:val="24"/>
          <w:szCs w:val="24"/>
        </w:rPr>
        <w:t xml:space="preserve"> </w:t>
      </w:r>
      <w:r w:rsidRPr="008065DC">
        <w:rPr>
          <w:rFonts w:ascii="Times New Roman" w:hAnsi="Times New Roman" w:cs="Times New Roman"/>
          <w:sz w:val="24"/>
          <w:szCs w:val="24"/>
        </w:rPr>
        <w:t>bambini che vivono in Italia</w:t>
      </w:r>
      <w:r w:rsidR="00021364">
        <w:rPr>
          <w:rFonts w:ascii="Times New Roman" w:hAnsi="Times New Roman" w:cs="Times New Roman"/>
          <w:sz w:val="24"/>
          <w:szCs w:val="24"/>
        </w:rPr>
        <w:t>,</w:t>
      </w:r>
      <w:r w:rsidRPr="008065DC">
        <w:rPr>
          <w:rFonts w:ascii="Times New Roman" w:hAnsi="Times New Roman" w:cs="Times New Roman"/>
          <w:sz w:val="24"/>
          <w:szCs w:val="24"/>
        </w:rPr>
        <w:t xml:space="preserve"> figli di famiglie italiane, bambini residenti in Italia in seguito a percorsi migratori, bimbi che vivono in paesi in cui la povertà e lo sfruttamento sono causa di esclusione e mancanza di prospettiva dignitosa, gli insegnanti, le famiglie, le associazioni del territorio. </w:t>
      </w:r>
    </w:p>
    <w:p w:rsidR="008065DC" w:rsidRPr="008065DC" w:rsidRDefault="008065DC" w:rsidP="008065DC">
      <w:pPr>
        <w:snapToGrid w:val="0"/>
        <w:jc w:val="both"/>
        <w:rPr>
          <w:rFonts w:ascii="Times New Roman" w:hAnsi="Times New Roman" w:cs="Times New Roman"/>
          <w:sz w:val="24"/>
          <w:szCs w:val="24"/>
        </w:rPr>
      </w:pPr>
      <w:r w:rsidRPr="008065DC">
        <w:rPr>
          <w:rFonts w:ascii="Times New Roman" w:hAnsi="Times New Roman" w:cs="Times New Roman"/>
          <w:sz w:val="24"/>
          <w:szCs w:val="24"/>
        </w:rPr>
        <w:t xml:space="preserve">Per questo, gli OBIETTIVI SPECIFICI della presente proposta per l’impiego dei volontari in servizio civile, per tutte le sedi di attuazione, sono i seguenti: </w:t>
      </w:r>
    </w:p>
    <w:p w:rsidR="008065DC" w:rsidRPr="00E35841" w:rsidRDefault="008065DC" w:rsidP="008065DC">
      <w:pPr>
        <w:snapToGrid w:val="0"/>
        <w:jc w:val="both"/>
        <w:rPr>
          <w:rFonts w:ascii="Times New Roman" w:hAnsi="Times New Roman" w:cs="Times New Roman"/>
          <w:b/>
          <w:sz w:val="24"/>
          <w:szCs w:val="24"/>
        </w:rPr>
      </w:pPr>
      <w:r>
        <w:rPr>
          <w:rFonts w:ascii="Times New Roman" w:hAnsi="Times New Roman" w:cs="Times New Roman"/>
          <w:sz w:val="24"/>
          <w:szCs w:val="24"/>
        </w:rPr>
        <w:t xml:space="preserve">1. </w:t>
      </w:r>
      <w:r w:rsidRPr="008065DC">
        <w:rPr>
          <w:rFonts w:ascii="Times New Roman" w:hAnsi="Times New Roman" w:cs="Times New Roman"/>
          <w:sz w:val="24"/>
          <w:szCs w:val="24"/>
        </w:rPr>
        <w:t xml:space="preserve">Educazione dei minori nelle scuole di ogni ordine e grado, con attività di </w:t>
      </w:r>
      <w:r w:rsidRPr="00E35841">
        <w:rPr>
          <w:rFonts w:ascii="Times New Roman" w:hAnsi="Times New Roman" w:cs="Times New Roman"/>
          <w:b/>
          <w:sz w:val="24"/>
          <w:szCs w:val="24"/>
        </w:rPr>
        <w:t>promozione e sensibilizzazione sui temi dei diritti dei minori e della solidarietà,</w:t>
      </w:r>
      <w:r w:rsidR="00E35841" w:rsidRPr="00E35841">
        <w:rPr>
          <w:rFonts w:ascii="Times New Roman" w:hAnsi="Times New Roman" w:cs="Times New Roman"/>
          <w:b/>
          <w:sz w:val="24"/>
          <w:szCs w:val="24"/>
        </w:rPr>
        <w:t xml:space="preserve"> </w:t>
      </w:r>
      <w:r w:rsidRPr="00E35841">
        <w:rPr>
          <w:rFonts w:ascii="Times New Roman" w:hAnsi="Times New Roman" w:cs="Times New Roman"/>
          <w:b/>
          <w:sz w:val="24"/>
          <w:szCs w:val="24"/>
        </w:rPr>
        <w:t>attraverso il rispetto di sé e dell’altro, il rafforzamento del percorso di autostima, l’apprendimento reciproco ed emozionale, il consolidamento della capacità critica di lettura, la creazione di una “comunità” e di un ponte tra le diverse realtà.</w:t>
      </w:r>
    </w:p>
    <w:p w:rsidR="008065DC" w:rsidRPr="008065DC" w:rsidRDefault="008065DC" w:rsidP="008065DC">
      <w:pPr>
        <w:spacing w:after="0"/>
        <w:jc w:val="both"/>
        <w:rPr>
          <w:rFonts w:ascii="Times New Roman" w:hAnsi="Times New Roman" w:cs="Times New Roman"/>
          <w:sz w:val="24"/>
          <w:szCs w:val="24"/>
        </w:rPr>
      </w:pPr>
      <w:r w:rsidRPr="008065DC">
        <w:rPr>
          <w:rFonts w:ascii="Times New Roman" w:hAnsi="Times New Roman" w:cs="Times New Roman"/>
          <w:i/>
          <w:sz w:val="24"/>
          <w:szCs w:val="24"/>
        </w:rPr>
        <w:t>Risultato 1.</w:t>
      </w:r>
      <w:r w:rsidRPr="008065DC">
        <w:rPr>
          <w:rFonts w:ascii="Times New Roman" w:hAnsi="Times New Roman" w:cs="Times New Roman"/>
          <w:sz w:val="24"/>
          <w:szCs w:val="24"/>
        </w:rPr>
        <w:t xml:space="preserve"> Realizzazione di laboratori educativi per un totale di 3.100 bambini e ragazzi. </w:t>
      </w:r>
    </w:p>
    <w:p w:rsidR="008065DC" w:rsidRPr="008065DC" w:rsidRDefault="008065DC" w:rsidP="008065DC">
      <w:pPr>
        <w:jc w:val="both"/>
        <w:rPr>
          <w:rFonts w:ascii="Times New Roman" w:hAnsi="Times New Roman" w:cs="Times New Roman"/>
          <w:sz w:val="24"/>
          <w:szCs w:val="24"/>
        </w:rPr>
      </w:pPr>
      <w:r w:rsidRPr="008065DC">
        <w:rPr>
          <w:rFonts w:ascii="Times New Roman" w:hAnsi="Times New Roman" w:cs="Times New Roman"/>
          <w:i/>
          <w:sz w:val="24"/>
          <w:szCs w:val="24"/>
        </w:rPr>
        <w:t>Risultato 2</w:t>
      </w:r>
      <w:r w:rsidRPr="008065DC">
        <w:rPr>
          <w:rFonts w:ascii="Times New Roman" w:hAnsi="Times New Roman" w:cs="Times New Roman"/>
          <w:sz w:val="24"/>
          <w:szCs w:val="24"/>
        </w:rPr>
        <w:t>. Riduzione del tasso di istruzione inadeguata dei minori del 30%.</w:t>
      </w:r>
    </w:p>
    <w:p w:rsidR="008065DC" w:rsidRPr="008065DC" w:rsidRDefault="008065DC" w:rsidP="008065DC">
      <w:pPr>
        <w:suppressAutoHyphens/>
        <w:snapToGrid w:val="0"/>
        <w:jc w:val="both"/>
        <w:rPr>
          <w:rFonts w:ascii="Times New Roman" w:hAnsi="Times New Roman" w:cs="Times New Roman"/>
          <w:sz w:val="24"/>
          <w:szCs w:val="24"/>
        </w:rPr>
      </w:pPr>
      <w:r w:rsidRPr="008065DC">
        <w:rPr>
          <w:rFonts w:ascii="Times New Roman" w:hAnsi="Times New Roman" w:cs="Times New Roman"/>
          <w:sz w:val="24"/>
          <w:szCs w:val="24"/>
        </w:rPr>
        <w:t xml:space="preserve">2. </w:t>
      </w:r>
      <w:r w:rsidRPr="00E35841">
        <w:rPr>
          <w:rFonts w:ascii="Times New Roman" w:hAnsi="Times New Roman" w:cs="Times New Roman"/>
          <w:b/>
          <w:sz w:val="24"/>
          <w:szCs w:val="24"/>
        </w:rPr>
        <w:t>Facilitare l’integrazione sociale di minori in condizioni di disagio e a rischio esclusione, compresi i minori migranti</w:t>
      </w:r>
      <w:r w:rsidRPr="008065DC">
        <w:rPr>
          <w:rFonts w:ascii="Times New Roman" w:hAnsi="Times New Roman" w:cs="Times New Roman"/>
          <w:sz w:val="24"/>
          <w:szCs w:val="24"/>
        </w:rPr>
        <w:t>, abbassando il rischio di “fallimento scolastico precoce”, per integrare la parità dei diritti, la conoscenza dell’Altro, l’accettazione della Diversità come risorsa arricchente.</w:t>
      </w:r>
    </w:p>
    <w:p w:rsidR="008065DC" w:rsidRPr="008065DC" w:rsidRDefault="008065DC" w:rsidP="008065DC">
      <w:pPr>
        <w:suppressAutoHyphens/>
        <w:snapToGrid w:val="0"/>
        <w:spacing w:after="0"/>
        <w:jc w:val="both"/>
        <w:rPr>
          <w:rFonts w:ascii="Times New Roman" w:hAnsi="Times New Roman" w:cs="Times New Roman"/>
          <w:sz w:val="24"/>
          <w:szCs w:val="24"/>
        </w:rPr>
      </w:pPr>
      <w:r w:rsidRPr="008065DC">
        <w:rPr>
          <w:rFonts w:ascii="Times New Roman" w:hAnsi="Times New Roman" w:cs="Times New Roman"/>
          <w:i/>
          <w:sz w:val="24"/>
          <w:szCs w:val="24"/>
        </w:rPr>
        <w:t>Risultato 1.</w:t>
      </w:r>
      <w:r w:rsidRPr="008065DC">
        <w:rPr>
          <w:rFonts w:ascii="Times New Roman" w:hAnsi="Times New Roman" w:cs="Times New Roman"/>
          <w:sz w:val="24"/>
          <w:szCs w:val="24"/>
        </w:rPr>
        <w:t xml:space="preserve"> Inserimento scolastico e inclusione per un totale di 260 bambini.</w:t>
      </w:r>
    </w:p>
    <w:p w:rsidR="008065DC" w:rsidRPr="008065DC" w:rsidRDefault="008065DC" w:rsidP="008065DC">
      <w:pPr>
        <w:suppressAutoHyphens/>
        <w:snapToGrid w:val="0"/>
        <w:jc w:val="both"/>
        <w:rPr>
          <w:rFonts w:ascii="Times New Roman" w:hAnsi="Times New Roman" w:cs="Times New Roman"/>
          <w:sz w:val="24"/>
          <w:szCs w:val="24"/>
        </w:rPr>
      </w:pPr>
      <w:r w:rsidRPr="008065DC">
        <w:rPr>
          <w:rFonts w:ascii="Times New Roman" w:hAnsi="Times New Roman" w:cs="Times New Roman"/>
          <w:i/>
          <w:sz w:val="24"/>
          <w:szCs w:val="24"/>
        </w:rPr>
        <w:t>Risultato 2.</w:t>
      </w:r>
      <w:r w:rsidRPr="008065DC">
        <w:rPr>
          <w:rFonts w:ascii="Times New Roman" w:hAnsi="Times New Roman" w:cs="Times New Roman"/>
          <w:sz w:val="24"/>
          <w:szCs w:val="24"/>
        </w:rPr>
        <w:t xml:space="preserve"> Aumento dell’inserimento scolastico del 40%.</w:t>
      </w:r>
    </w:p>
    <w:p w:rsidR="008065DC" w:rsidRPr="008065DC" w:rsidRDefault="008065DC" w:rsidP="008065DC">
      <w:pPr>
        <w:suppressAutoHyphens/>
        <w:snapToGrid w:val="0"/>
        <w:jc w:val="both"/>
        <w:rPr>
          <w:rFonts w:ascii="Times New Roman" w:hAnsi="Times New Roman" w:cs="Times New Roman"/>
          <w:sz w:val="24"/>
          <w:szCs w:val="24"/>
        </w:rPr>
      </w:pPr>
      <w:r w:rsidRPr="008065DC">
        <w:rPr>
          <w:rFonts w:ascii="Times New Roman" w:hAnsi="Times New Roman" w:cs="Times New Roman"/>
          <w:sz w:val="24"/>
          <w:szCs w:val="24"/>
        </w:rPr>
        <w:t xml:space="preserve">3. </w:t>
      </w:r>
      <w:r w:rsidRPr="00E35841">
        <w:rPr>
          <w:rFonts w:ascii="Times New Roman" w:hAnsi="Times New Roman" w:cs="Times New Roman"/>
          <w:b/>
          <w:sz w:val="24"/>
          <w:szCs w:val="24"/>
        </w:rPr>
        <w:t>Promuovere la solidarietà e azioni di cittadinanza responsabile degli adulti nei confronti dei minori partendo dalle prassi sul territorio periferico</w:t>
      </w:r>
      <w:r w:rsidRPr="008065DC">
        <w:rPr>
          <w:rFonts w:ascii="Times New Roman" w:hAnsi="Times New Roman" w:cs="Times New Roman"/>
          <w:sz w:val="24"/>
          <w:szCs w:val="24"/>
        </w:rPr>
        <w:t>, coinvolgendo anche insegnanti, famiglie e associazioni.</w:t>
      </w:r>
    </w:p>
    <w:p w:rsidR="008065DC" w:rsidRPr="008065DC" w:rsidRDefault="008065DC" w:rsidP="008065DC">
      <w:pPr>
        <w:suppressAutoHyphens/>
        <w:snapToGrid w:val="0"/>
        <w:spacing w:after="0"/>
        <w:jc w:val="both"/>
        <w:rPr>
          <w:rFonts w:ascii="Times New Roman" w:hAnsi="Times New Roman" w:cs="Times New Roman"/>
          <w:sz w:val="24"/>
          <w:szCs w:val="24"/>
        </w:rPr>
      </w:pPr>
      <w:r w:rsidRPr="008065DC">
        <w:rPr>
          <w:rFonts w:ascii="Times New Roman" w:hAnsi="Times New Roman" w:cs="Times New Roman"/>
          <w:i/>
          <w:sz w:val="24"/>
          <w:szCs w:val="24"/>
        </w:rPr>
        <w:t>Risultato 1</w:t>
      </w:r>
      <w:r w:rsidRPr="008065DC">
        <w:rPr>
          <w:rFonts w:ascii="Times New Roman" w:hAnsi="Times New Roman" w:cs="Times New Roman"/>
          <w:sz w:val="24"/>
          <w:szCs w:val="24"/>
        </w:rPr>
        <w:t>. Aumento della sensibilizzazione solidale del 25% in tutti i territori.</w:t>
      </w:r>
    </w:p>
    <w:p w:rsidR="00D570AF" w:rsidRDefault="008065DC" w:rsidP="00D570AF">
      <w:pPr>
        <w:suppressAutoHyphens/>
        <w:snapToGrid w:val="0"/>
        <w:jc w:val="both"/>
        <w:rPr>
          <w:rFonts w:ascii="Times New Roman" w:hAnsi="Times New Roman" w:cs="Times New Roman"/>
          <w:sz w:val="24"/>
          <w:szCs w:val="24"/>
        </w:rPr>
      </w:pPr>
      <w:r w:rsidRPr="008065DC">
        <w:rPr>
          <w:rFonts w:ascii="Times New Roman" w:hAnsi="Times New Roman" w:cs="Times New Roman"/>
          <w:i/>
          <w:sz w:val="24"/>
          <w:szCs w:val="24"/>
        </w:rPr>
        <w:t>Risultato 2.</w:t>
      </w:r>
      <w:r w:rsidRPr="008065DC">
        <w:rPr>
          <w:rFonts w:ascii="Times New Roman" w:hAnsi="Times New Roman" w:cs="Times New Roman"/>
          <w:sz w:val="24"/>
          <w:szCs w:val="24"/>
        </w:rPr>
        <w:t xml:space="preserve"> Eventi con la partecipazione di insegnanti, famiglie, giovani e adulti del territorio, con funzione di diminuzione del disagio minorile e familiare del 22%.</w:t>
      </w:r>
    </w:p>
    <w:p w:rsidR="00D570AF" w:rsidRDefault="00D570AF" w:rsidP="00D570AF">
      <w:pPr>
        <w:suppressAutoHyphens/>
        <w:snapToGrid w:val="0"/>
        <w:jc w:val="both"/>
        <w:rPr>
          <w:rFonts w:ascii="Times New Roman" w:hAnsi="Times New Roman" w:cs="Times New Roman"/>
          <w:sz w:val="24"/>
          <w:szCs w:val="24"/>
        </w:rPr>
      </w:pPr>
    </w:p>
    <w:p w:rsidR="00075F09" w:rsidRDefault="00075F09" w:rsidP="00D570AF">
      <w:pPr>
        <w:suppressAutoHyphens/>
        <w:snapToGrid w:val="0"/>
        <w:jc w:val="both"/>
        <w:rPr>
          <w:rFonts w:ascii="Times New Roman" w:hAnsi="Times New Roman" w:cs="Times New Roman"/>
          <w:b/>
          <w:sz w:val="24"/>
          <w:szCs w:val="24"/>
        </w:rPr>
      </w:pPr>
    </w:p>
    <w:p w:rsidR="00075F09" w:rsidRDefault="00075F09" w:rsidP="00D570AF">
      <w:pPr>
        <w:suppressAutoHyphens/>
        <w:snapToGrid w:val="0"/>
        <w:jc w:val="both"/>
        <w:rPr>
          <w:rFonts w:ascii="Times New Roman" w:hAnsi="Times New Roman" w:cs="Times New Roman"/>
          <w:b/>
          <w:sz w:val="24"/>
          <w:szCs w:val="24"/>
        </w:rPr>
      </w:pPr>
    </w:p>
    <w:p w:rsidR="00075F09" w:rsidRDefault="00075F09" w:rsidP="00D570AF">
      <w:pPr>
        <w:suppressAutoHyphens/>
        <w:snapToGrid w:val="0"/>
        <w:jc w:val="both"/>
        <w:rPr>
          <w:rFonts w:ascii="Times New Roman" w:hAnsi="Times New Roman" w:cs="Times New Roman"/>
          <w:b/>
          <w:sz w:val="24"/>
          <w:szCs w:val="24"/>
        </w:rPr>
      </w:pPr>
    </w:p>
    <w:p w:rsidR="00075F09" w:rsidRDefault="00075F09" w:rsidP="00D570AF">
      <w:pPr>
        <w:suppressAutoHyphens/>
        <w:snapToGrid w:val="0"/>
        <w:jc w:val="both"/>
        <w:rPr>
          <w:rFonts w:ascii="Times New Roman" w:hAnsi="Times New Roman" w:cs="Times New Roman"/>
          <w:b/>
          <w:sz w:val="24"/>
          <w:szCs w:val="24"/>
        </w:rPr>
      </w:pPr>
    </w:p>
    <w:p w:rsidR="00021364" w:rsidRDefault="00021364" w:rsidP="00D570AF">
      <w:pPr>
        <w:suppressAutoHyphens/>
        <w:snapToGrid w:val="0"/>
        <w:jc w:val="both"/>
        <w:rPr>
          <w:rFonts w:ascii="Times New Roman" w:hAnsi="Times New Roman" w:cs="Times New Roman"/>
          <w:b/>
          <w:sz w:val="24"/>
          <w:szCs w:val="24"/>
        </w:rPr>
      </w:pPr>
    </w:p>
    <w:p w:rsidR="00021364" w:rsidRDefault="00021364" w:rsidP="00D570AF">
      <w:pPr>
        <w:suppressAutoHyphens/>
        <w:snapToGrid w:val="0"/>
        <w:jc w:val="both"/>
        <w:rPr>
          <w:rFonts w:ascii="Times New Roman" w:hAnsi="Times New Roman" w:cs="Times New Roman"/>
          <w:b/>
          <w:sz w:val="24"/>
          <w:szCs w:val="24"/>
        </w:rPr>
      </w:pPr>
    </w:p>
    <w:p w:rsidR="00D570AF" w:rsidRPr="00D570AF" w:rsidRDefault="008065DC" w:rsidP="00D570AF">
      <w:pPr>
        <w:suppressAutoHyphens/>
        <w:snapToGrid w:val="0"/>
        <w:jc w:val="both"/>
        <w:rPr>
          <w:rFonts w:ascii="Times New Roman" w:hAnsi="Times New Roman" w:cs="Times New Roman"/>
          <w:sz w:val="24"/>
          <w:szCs w:val="24"/>
        </w:rPr>
      </w:pPr>
      <w:r w:rsidRPr="008065DC">
        <w:rPr>
          <w:rFonts w:ascii="Times New Roman" w:hAnsi="Times New Roman" w:cs="Times New Roman"/>
          <w:b/>
          <w:sz w:val="24"/>
          <w:szCs w:val="24"/>
        </w:rPr>
        <w:lastRenderedPageBreak/>
        <w:t xml:space="preserve">ATTIVITÁ </w:t>
      </w:r>
      <w:proofErr w:type="spellStart"/>
      <w:r w:rsidRPr="008065DC">
        <w:rPr>
          <w:rFonts w:ascii="Times New Roman" w:hAnsi="Times New Roman" w:cs="Times New Roman"/>
          <w:b/>
          <w:sz w:val="24"/>
          <w:szCs w:val="24"/>
        </w:rPr>
        <w:t>DI</w:t>
      </w:r>
      <w:proofErr w:type="spellEnd"/>
      <w:r w:rsidRPr="008065DC">
        <w:rPr>
          <w:rFonts w:ascii="Times New Roman" w:hAnsi="Times New Roman" w:cs="Times New Roman"/>
          <w:b/>
          <w:sz w:val="24"/>
          <w:szCs w:val="24"/>
        </w:rPr>
        <w:t xml:space="preserve"> IMPIEGO DEI VOLONTARI</w:t>
      </w:r>
      <w:r>
        <w:rPr>
          <w:rFonts w:ascii="Times New Roman" w:hAnsi="Times New Roman" w:cs="Times New Roman"/>
          <w:sz w:val="24"/>
          <w:szCs w:val="24"/>
        </w:rPr>
        <w:t xml:space="preserve">: </w:t>
      </w:r>
      <w:r w:rsidR="00D570AF" w:rsidRPr="00D570AF">
        <w:rPr>
          <w:rFonts w:ascii="Times New Roman" w:hAnsi="Times New Roman" w:cs="Times New Roman"/>
          <w:sz w:val="24"/>
          <w:szCs w:val="24"/>
        </w:rPr>
        <w:t>Nello specifico presentiamo di seguito il ruolo e le aree di intervento dei volontari in servizio civile secondo le sedi locali, per realizzare le attività e gli obiettivi specifici indicati.</w:t>
      </w:r>
    </w:p>
    <w:p w:rsidR="00D570AF" w:rsidRPr="00D570AF" w:rsidRDefault="00D570AF" w:rsidP="00D570AF">
      <w:pPr>
        <w:jc w:val="both"/>
        <w:rPr>
          <w:rFonts w:ascii="Times New Roman" w:hAnsi="Times New Roman" w:cs="Times New Roman"/>
          <w:sz w:val="24"/>
          <w:szCs w:val="24"/>
        </w:rPr>
      </w:pPr>
      <w:r w:rsidRPr="00D570AF">
        <w:rPr>
          <w:rFonts w:ascii="Times New Roman" w:hAnsi="Times New Roman" w:cs="Times New Roman"/>
          <w:sz w:val="24"/>
          <w:szCs w:val="24"/>
        </w:rPr>
        <w:t>TABELLA sedi d’attuazione e riepilogo volontari n. 11</w:t>
      </w:r>
    </w:p>
    <w:p w:rsidR="00D570AF" w:rsidRPr="00D570AF" w:rsidRDefault="00D570AF" w:rsidP="00D570AF">
      <w:pPr>
        <w:jc w:val="both"/>
        <w:rPr>
          <w:rFonts w:ascii="Times New Roman" w:hAnsi="Times New Roman" w:cs="Times New Roman"/>
          <w:b/>
          <w:sz w:val="24"/>
          <w:szCs w:val="24"/>
        </w:rPr>
      </w:pPr>
    </w:p>
    <w:tbl>
      <w:tblPr>
        <w:tblW w:w="5000" w:type="pct"/>
        <w:tblCellMar>
          <w:left w:w="0" w:type="dxa"/>
          <w:right w:w="0" w:type="dxa"/>
        </w:tblCellMar>
        <w:tblLook w:val="04A0"/>
      </w:tblPr>
      <w:tblGrid>
        <w:gridCol w:w="5605"/>
        <w:gridCol w:w="4173"/>
      </w:tblGrid>
      <w:tr w:rsidR="00D570AF" w:rsidRPr="00D570AF" w:rsidTr="009E0D39">
        <w:trPr>
          <w:trHeight w:val="615"/>
        </w:trPr>
        <w:tc>
          <w:tcPr>
            <w:tcW w:w="2866" w:type="pct"/>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i/>
                <w:iCs/>
                <w:color w:val="000000"/>
                <w:sz w:val="24"/>
                <w:szCs w:val="24"/>
              </w:rPr>
              <w:t>Sede progetto</w:t>
            </w:r>
          </w:p>
        </w:tc>
        <w:tc>
          <w:tcPr>
            <w:tcW w:w="2134" w:type="pct"/>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i/>
                <w:iCs/>
                <w:color w:val="000000"/>
                <w:sz w:val="24"/>
                <w:szCs w:val="24"/>
              </w:rPr>
              <w:t xml:space="preserve">Numero </w:t>
            </w:r>
            <w:r w:rsidRPr="00D570AF">
              <w:rPr>
                <w:rFonts w:ascii="Times New Roman" w:hAnsi="Times New Roman" w:cs="Times New Roman"/>
                <w:b/>
                <w:bCs/>
                <w:i/>
                <w:iCs/>
                <w:color w:val="000000"/>
                <w:sz w:val="24"/>
                <w:szCs w:val="24"/>
              </w:rPr>
              <w:br/>
              <w:t>Volontari</w:t>
            </w:r>
          </w:p>
        </w:tc>
      </w:tr>
      <w:tr w:rsidR="00D570AF" w:rsidRPr="00D570AF" w:rsidTr="009E0D39">
        <w:trPr>
          <w:trHeight w:val="600"/>
        </w:trPr>
        <w:tc>
          <w:tcPr>
            <w:tcW w:w="2866"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color w:val="000000"/>
                <w:sz w:val="24"/>
                <w:szCs w:val="24"/>
              </w:rPr>
              <w:t xml:space="preserve">UPD </w:t>
            </w:r>
            <w:r w:rsidRPr="00D570AF">
              <w:rPr>
                <w:rFonts w:ascii="Times New Roman" w:hAnsi="Times New Roman" w:cs="Times New Roman"/>
                <w:b/>
                <w:bCs/>
                <w:color w:val="000000"/>
                <w:sz w:val="24"/>
                <w:szCs w:val="24"/>
              </w:rPr>
              <w:br/>
            </w:r>
            <w:r w:rsidRPr="00D570AF">
              <w:rPr>
                <w:rFonts w:ascii="Times New Roman" w:hAnsi="Times New Roman" w:cs="Times New Roman"/>
                <w:color w:val="000000"/>
                <w:sz w:val="24"/>
                <w:szCs w:val="24"/>
              </w:rPr>
              <w:t>Cittadella (PD)</w:t>
            </w:r>
          </w:p>
        </w:tc>
        <w:tc>
          <w:tcPr>
            <w:tcW w:w="213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color w:val="000000"/>
                <w:sz w:val="24"/>
                <w:szCs w:val="24"/>
              </w:rPr>
              <w:t>2</w:t>
            </w:r>
          </w:p>
        </w:tc>
      </w:tr>
      <w:tr w:rsidR="00D570AF" w:rsidRPr="00D570AF" w:rsidTr="009E0D39">
        <w:trPr>
          <w:trHeight w:val="600"/>
        </w:trPr>
        <w:tc>
          <w:tcPr>
            <w:tcW w:w="2866"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color w:val="000000"/>
                <w:sz w:val="24"/>
                <w:szCs w:val="24"/>
              </w:rPr>
              <w:t>GMA</w:t>
            </w:r>
            <w:r w:rsidRPr="00D570AF">
              <w:rPr>
                <w:rFonts w:ascii="Times New Roman" w:hAnsi="Times New Roman" w:cs="Times New Roman"/>
                <w:color w:val="000000"/>
                <w:sz w:val="24"/>
                <w:szCs w:val="24"/>
              </w:rPr>
              <w:br/>
            </w:r>
            <w:proofErr w:type="spellStart"/>
            <w:r w:rsidRPr="00D570AF">
              <w:rPr>
                <w:rFonts w:ascii="Times New Roman" w:hAnsi="Times New Roman" w:cs="Times New Roman"/>
                <w:color w:val="000000"/>
                <w:sz w:val="24"/>
                <w:szCs w:val="24"/>
              </w:rPr>
              <w:t>Giugliano</w:t>
            </w:r>
            <w:proofErr w:type="spellEnd"/>
            <w:r w:rsidRPr="00D570AF">
              <w:rPr>
                <w:rFonts w:ascii="Times New Roman" w:hAnsi="Times New Roman" w:cs="Times New Roman"/>
                <w:color w:val="000000"/>
                <w:sz w:val="24"/>
                <w:szCs w:val="24"/>
              </w:rPr>
              <w:t xml:space="preserve"> in Campania (NA)</w:t>
            </w:r>
          </w:p>
        </w:tc>
        <w:tc>
          <w:tcPr>
            <w:tcW w:w="213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color w:val="000000"/>
                <w:sz w:val="24"/>
                <w:szCs w:val="24"/>
              </w:rPr>
              <w:t>2</w:t>
            </w:r>
          </w:p>
        </w:tc>
      </w:tr>
      <w:tr w:rsidR="00D570AF" w:rsidRPr="00D570AF" w:rsidTr="009E0D39">
        <w:trPr>
          <w:trHeight w:val="600"/>
        </w:trPr>
        <w:tc>
          <w:tcPr>
            <w:tcW w:w="2866"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color w:val="000000"/>
                <w:sz w:val="24"/>
                <w:szCs w:val="24"/>
              </w:rPr>
              <w:t>ALTRAMENTE</w:t>
            </w:r>
            <w:r w:rsidRPr="00D570AF">
              <w:rPr>
                <w:rFonts w:ascii="Times New Roman" w:hAnsi="Times New Roman" w:cs="Times New Roman"/>
                <w:color w:val="000000"/>
                <w:sz w:val="24"/>
                <w:szCs w:val="24"/>
              </w:rPr>
              <w:br/>
              <w:t>Roma</w:t>
            </w:r>
          </w:p>
        </w:tc>
        <w:tc>
          <w:tcPr>
            <w:tcW w:w="213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color w:val="000000"/>
                <w:sz w:val="24"/>
                <w:szCs w:val="24"/>
              </w:rPr>
              <w:t>2</w:t>
            </w:r>
          </w:p>
        </w:tc>
      </w:tr>
      <w:tr w:rsidR="00D570AF" w:rsidRPr="00D570AF" w:rsidTr="009E0D39">
        <w:trPr>
          <w:trHeight w:val="600"/>
        </w:trPr>
        <w:tc>
          <w:tcPr>
            <w:tcW w:w="2866"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color w:val="000000"/>
                <w:sz w:val="24"/>
                <w:szCs w:val="24"/>
              </w:rPr>
              <w:t>CREA</w:t>
            </w:r>
            <w:r w:rsidRPr="00D570AF">
              <w:rPr>
                <w:rFonts w:ascii="Times New Roman" w:hAnsi="Times New Roman" w:cs="Times New Roman"/>
                <w:color w:val="000000"/>
                <w:sz w:val="24"/>
                <w:szCs w:val="24"/>
              </w:rPr>
              <w:br/>
              <w:t>Palestrina (RM)</w:t>
            </w:r>
          </w:p>
        </w:tc>
        <w:tc>
          <w:tcPr>
            <w:tcW w:w="213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color w:val="000000"/>
                <w:sz w:val="24"/>
                <w:szCs w:val="24"/>
              </w:rPr>
              <w:t>1</w:t>
            </w:r>
          </w:p>
        </w:tc>
      </w:tr>
      <w:tr w:rsidR="00D570AF" w:rsidRPr="00D570AF" w:rsidTr="009E0D39">
        <w:trPr>
          <w:trHeight w:val="600"/>
        </w:trPr>
        <w:tc>
          <w:tcPr>
            <w:tcW w:w="2866" w:type="pct"/>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color w:val="000000"/>
                <w:sz w:val="24"/>
                <w:szCs w:val="24"/>
              </w:rPr>
              <w:t>CIPSI</w:t>
            </w:r>
            <w:r w:rsidRPr="00D570AF">
              <w:rPr>
                <w:rFonts w:ascii="Times New Roman" w:hAnsi="Times New Roman" w:cs="Times New Roman"/>
                <w:color w:val="000000"/>
                <w:sz w:val="24"/>
                <w:szCs w:val="24"/>
              </w:rPr>
              <w:br/>
              <w:t>Roma</w:t>
            </w:r>
          </w:p>
        </w:tc>
        <w:tc>
          <w:tcPr>
            <w:tcW w:w="213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color w:val="000000"/>
                <w:sz w:val="24"/>
                <w:szCs w:val="24"/>
              </w:rPr>
              <w:t>4</w:t>
            </w:r>
          </w:p>
        </w:tc>
      </w:tr>
      <w:tr w:rsidR="00D570AF" w:rsidRPr="00D570AF" w:rsidTr="009E0D39">
        <w:trPr>
          <w:trHeight w:val="560"/>
        </w:trPr>
        <w:tc>
          <w:tcPr>
            <w:tcW w:w="2866"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color w:val="000000"/>
                <w:sz w:val="24"/>
                <w:szCs w:val="24"/>
              </w:rPr>
              <w:t>Totale volontari</w:t>
            </w:r>
          </w:p>
        </w:tc>
        <w:tc>
          <w:tcPr>
            <w:tcW w:w="2134"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D570AF" w:rsidRPr="00D570AF" w:rsidRDefault="00D570AF" w:rsidP="00D570AF">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b/>
                <w:bCs/>
                <w:color w:val="000000"/>
                <w:sz w:val="24"/>
                <w:szCs w:val="24"/>
              </w:rPr>
              <w:t>11</w:t>
            </w:r>
          </w:p>
        </w:tc>
      </w:tr>
    </w:tbl>
    <w:p w:rsidR="00D570AF" w:rsidRPr="00021364" w:rsidRDefault="00D570AF" w:rsidP="00021364">
      <w:pPr>
        <w:spacing w:before="100" w:beforeAutospacing="1" w:after="100" w:afterAutospacing="1"/>
        <w:jc w:val="both"/>
        <w:rPr>
          <w:rFonts w:ascii="Times New Roman" w:hAnsi="Times New Roman" w:cs="Times New Roman"/>
          <w:sz w:val="24"/>
          <w:szCs w:val="24"/>
        </w:rPr>
      </w:pPr>
      <w:r w:rsidRPr="00D570AF">
        <w:rPr>
          <w:rFonts w:ascii="Times New Roman" w:hAnsi="Times New Roman" w:cs="Times New Roman"/>
          <w:sz w:val="24"/>
          <w:szCs w:val="24"/>
        </w:rPr>
        <w:t> </w:t>
      </w:r>
      <w:r w:rsidRPr="00D570AF">
        <w:rPr>
          <w:rFonts w:ascii="Times New Roman" w:hAnsi="Times New Roman" w:cs="Times New Roman"/>
          <w:b/>
          <w:color w:val="000000"/>
          <w:sz w:val="24"/>
          <w:szCs w:val="24"/>
        </w:rPr>
        <w:t xml:space="preserve">Sede locale UPD di Cittadella (Padova): 2 volontari. Un volontario nell’area Educativa </w:t>
      </w:r>
      <w:r w:rsidRPr="00D570AF">
        <w:rPr>
          <w:rFonts w:ascii="Times New Roman" w:hAnsi="Times New Roman" w:cs="Times New Roman"/>
          <w:color w:val="000000"/>
          <w:sz w:val="24"/>
          <w:szCs w:val="24"/>
        </w:rPr>
        <w:t xml:space="preserve">che svolgerà le attività di educazione ai diritti dei minori nelle scuole e affiancamento ai giovani a rischio esclusione e le attività di integrazione (affiancamento attività scolastica e Italiano). </w:t>
      </w:r>
      <w:r w:rsidRPr="00D570AF">
        <w:rPr>
          <w:rFonts w:ascii="Times New Roman" w:hAnsi="Times New Roman" w:cs="Times New Roman"/>
          <w:b/>
          <w:color w:val="000000"/>
          <w:sz w:val="24"/>
          <w:szCs w:val="24"/>
        </w:rPr>
        <w:t>Un volontario nell’area Sensibilizzazione sociale, promozione e organizzazione Educativa</w:t>
      </w:r>
      <w:r w:rsidRPr="00D570AF">
        <w:rPr>
          <w:rFonts w:ascii="Times New Roman" w:hAnsi="Times New Roman" w:cs="Times New Roman"/>
          <w:color w:val="000000"/>
          <w:sz w:val="24"/>
          <w:szCs w:val="24"/>
        </w:rPr>
        <w:t xml:space="preserve"> per le attività nelle scuole e organizzazione di eventi extrascolastici. Svolgerà le attività di educazione ai diritti dei minori nelle scuole e affiancamento ai giovani a rischio esclusione, e le attività di integrazione.</w:t>
      </w:r>
    </w:p>
    <w:p w:rsidR="00D570AF" w:rsidRPr="00D570AF" w:rsidRDefault="00D570AF" w:rsidP="00D570AF">
      <w:pPr>
        <w:jc w:val="both"/>
        <w:rPr>
          <w:rFonts w:ascii="Times New Roman" w:hAnsi="Times New Roman" w:cs="Times New Roman"/>
          <w:color w:val="000000"/>
          <w:sz w:val="24"/>
          <w:szCs w:val="24"/>
        </w:rPr>
      </w:pPr>
      <w:r w:rsidRPr="00D570AF">
        <w:rPr>
          <w:rFonts w:ascii="Times New Roman" w:hAnsi="Times New Roman" w:cs="Times New Roman"/>
          <w:b/>
          <w:color w:val="000000"/>
          <w:sz w:val="24"/>
          <w:szCs w:val="24"/>
        </w:rPr>
        <w:t xml:space="preserve">Sede locale GMA di </w:t>
      </w:r>
      <w:proofErr w:type="spellStart"/>
      <w:r w:rsidRPr="00D570AF">
        <w:rPr>
          <w:rFonts w:ascii="Times New Roman" w:hAnsi="Times New Roman" w:cs="Times New Roman"/>
          <w:b/>
          <w:color w:val="000000"/>
          <w:sz w:val="24"/>
          <w:szCs w:val="24"/>
        </w:rPr>
        <w:t>Giugliano</w:t>
      </w:r>
      <w:proofErr w:type="spellEnd"/>
      <w:r w:rsidRPr="00D570AF">
        <w:rPr>
          <w:rFonts w:ascii="Times New Roman" w:hAnsi="Times New Roman" w:cs="Times New Roman"/>
          <w:b/>
          <w:color w:val="000000"/>
          <w:sz w:val="24"/>
          <w:szCs w:val="24"/>
        </w:rPr>
        <w:t xml:space="preserve"> di Napoli: 2 volontari. Un volontario nell’area Educativa</w:t>
      </w:r>
      <w:r w:rsidRPr="00D570AF">
        <w:rPr>
          <w:rFonts w:ascii="Times New Roman" w:hAnsi="Times New Roman" w:cs="Times New Roman"/>
          <w:color w:val="000000"/>
          <w:sz w:val="24"/>
          <w:szCs w:val="24"/>
        </w:rPr>
        <w:t xml:space="preserve"> per le attività nelle scuole e anche per l’extrascolastico (promozione di eventi). Svolgeranno le attività di educazione ai diritti dei minori nelle scuole e affiancamento ai giovani rischio esclusione. </w:t>
      </w:r>
      <w:r w:rsidRPr="00D570AF">
        <w:rPr>
          <w:rFonts w:ascii="Times New Roman" w:hAnsi="Times New Roman" w:cs="Times New Roman"/>
          <w:b/>
          <w:color w:val="000000"/>
          <w:sz w:val="24"/>
          <w:szCs w:val="24"/>
        </w:rPr>
        <w:t xml:space="preserve">Un volontario nell’area Sensibilizzazione sociale, promozione e organizzazione. </w:t>
      </w:r>
      <w:r w:rsidRPr="00D570AF">
        <w:rPr>
          <w:rFonts w:ascii="Times New Roman" w:hAnsi="Times New Roman" w:cs="Times New Roman"/>
          <w:color w:val="000000"/>
          <w:sz w:val="24"/>
          <w:szCs w:val="24"/>
        </w:rPr>
        <w:t>Svolgerà attività di sensibilizzazione con organizzazione eventi e web marketing, e promozione, oltre a collaborare ad attività nelle scuole.</w:t>
      </w:r>
    </w:p>
    <w:p w:rsidR="00D570AF" w:rsidRPr="00D570AF" w:rsidRDefault="00D570AF" w:rsidP="00D570AF">
      <w:pPr>
        <w:jc w:val="both"/>
        <w:rPr>
          <w:rFonts w:ascii="Times New Roman" w:hAnsi="Times New Roman" w:cs="Times New Roman"/>
          <w:i/>
          <w:iCs/>
          <w:sz w:val="24"/>
          <w:szCs w:val="24"/>
        </w:rPr>
      </w:pPr>
      <w:r w:rsidRPr="00D570AF">
        <w:rPr>
          <w:rFonts w:ascii="Times New Roman" w:hAnsi="Times New Roman" w:cs="Times New Roman"/>
          <w:b/>
          <w:color w:val="000000"/>
          <w:sz w:val="24"/>
          <w:szCs w:val="24"/>
        </w:rPr>
        <w:t xml:space="preserve">Sede locale </w:t>
      </w:r>
      <w:r w:rsidRPr="00D570AF">
        <w:rPr>
          <w:rFonts w:ascii="Times New Roman" w:hAnsi="Times New Roman" w:cs="Times New Roman"/>
          <w:b/>
          <w:i/>
          <w:iCs/>
          <w:sz w:val="24"/>
          <w:szCs w:val="24"/>
        </w:rPr>
        <w:t xml:space="preserve">Associazione </w:t>
      </w:r>
      <w:proofErr w:type="spellStart"/>
      <w:r w:rsidRPr="00D570AF">
        <w:rPr>
          <w:rFonts w:ascii="Times New Roman" w:hAnsi="Times New Roman" w:cs="Times New Roman"/>
          <w:b/>
          <w:i/>
          <w:iCs/>
          <w:sz w:val="24"/>
          <w:szCs w:val="24"/>
        </w:rPr>
        <w:t>AltraMente</w:t>
      </w:r>
      <w:proofErr w:type="spellEnd"/>
      <w:r w:rsidRPr="00D570AF">
        <w:rPr>
          <w:rFonts w:ascii="Times New Roman" w:hAnsi="Times New Roman" w:cs="Times New Roman"/>
          <w:b/>
          <w:color w:val="000000"/>
          <w:sz w:val="24"/>
          <w:szCs w:val="24"/>
        </w:rPr>
        <w:t xml:space="preserve"> di Roma: 2 volontari.</w:t>
      </w:r>
      <w:r w:rsidRPr="00D570AF">
        <w:rPr>
          <w:rFonts w:ascii="Times New Roman" w:hAnsi="Times New Roman" w:cs="Times New Roman"/>
          <w:i/>
          <w:iCs/>
          <w:sz w:val="24"/>
          <w:szCs w:val="24"/>
        </w:rPr>
        <w:t xml:space="preserve"> </w:t>
      </w:r>
      <w:r w:rsidRPr="00D570AF">
        <w:rPr>
          <w:rFonts w:ascii="Times New Roman" w:hAnsi="Times New Roman" w:cs="Times New Roman"/>
          <w:b/>
          <w:color w:val="000000"/>
          <w:sz w:val="24"/>
          <w:szCs w:val="24"/>
        </w:rPr>
        <w:t>Un volontario nell’area Educativa</w:t>
      </w:r>
      <w:r w:rsidRPr="00D570AF">
        <w:rPr>
          <w:rFonts w:ascii="Times New Roman" w:hAnsi="Times New Roman" w:cs="Times New Roman"/>
          <w:color w:val="000000"/>
          <w:sz w:val="24"/>
          <w:szCs w:val="24"/>
        </w:rPr>
        <w:t xml:space="preserve"> per le attività nelle scuole e anche per l’extrascolastico (promozione di eventi). Svolgeranno le attività di educazione ai diritti dei minori nelle scuole e affiancamento ai giovani a rischio esclusione, e le attività di integrazione (affiancamento attività scolastica). </w:t>
      </w:r>
      <w:r w:rsidRPr="00D570AF">
        <w:rPr>
          <w:rFonts w:ascii="Times New Roman" w:hAnsi="Times New Roman" w:cs="Times New Roman"/>
          <w:b/>
          <w:color w:val="000000"/>
          <w:sz w:val="24"/>
          <w:szCs w:val="24"/>
        </w:rPr>
        <w:t>Un volontario nell’area di Sensibilizzazione, promozione e organizzazione</w:t>
      </w:r>
      <w:r w:rsidRPr="00D570AF">
        <w:rPr>
          <w:rFonts w:ascii="Times New Roman" w:hAnsi="Times New Roman" w:cs="Times New Roman"/>
          <w:color w:val="000000"/>
          <w:sz w:val="24"/>
          <w:szCs w:val="24"/>
        </w:rPr>
        <w:t xml:space="preserve"> che collaborerà all’animazione di gruppo, alle attività di sensibilizzazione con organizzazione eventi e web marketing.</w:t>
      </w:r>
    </w:p>
    <w:p w:rsidR="00D570AF" w:rsidRPr="00D570AF" w:rsidRDefault="00021364" w:rsidP="00D570AF">
      <w:pPr>
        <w:jc w:val="both"/>
        <w:rPr>
          <w:rFonts w:ascii="Times New Roman" w:hAnsi="Times New Roman" w:cs="Times New Roman"/>
          <w:b/>
          <w:iCs/>
          <w:sz w:val="24"/>
          <w:szCs w:val="24"/>
        </w:rPr>
      </w:pPr>
      <w:r>
        <w:rPr>
          <w:rFonts w:ascii="Times New Roman" w:hAnsi="Times New Roman" w:cs="Times New Roman"/>
          <w:b/>
          <w:iCs/>
          <w:sz w:val="24"/>
          <w:szCs w:val="24"/>
        </w:rPr>
        <w:lastRenderedPageBreak/>
        <w:t xml:space="preserve">Sede locale </w:t>
      </w:r>
      <w:r w:rsidR="00D570AF" w:rsidRPr="00D570AF">
        <w:rPr>
          <w:rFonts w:ascii="Times New Roman" w:hAnsi="Times New Roman" w:cs="Times New Roman"/>
          <w:b/>
          <w:iCs/>
          <w:sz w:val="24"/>
          <w:szCs w:val="24"/>
        </w:rPr>
        <w:t xml:space="preserve">CREA di Palestrina (RM): 1 volontario. </w:t>
      </w:r>
      <w:r w:rsidR="00D570AF" w:rsidRPr="00D570AF">
        <w:rPr>
          <w:rFonts w:ascii="Times New Roman" w:hAnsi="Times New Roman" w:cs="Times New Roman"/>
          <w:b/>
          <w:color w:val="000000"/>
          <w:sz w:val="24"/>
          <w:szCs w:val="24"/>
        </w:rPr>
        <w:t>Un volontario</w:t>
      </w:r>
      <w:r w:rsidR="00D570AF" w:rsidRPr="00D570AF">
        <w:rPr>
          <w:rFonts w:ascii="Times New Roman" w:hAnsi="Times New Roman" w:cs="Times New Roman"/>
          <w:color w:val="000000"/>
          <w:sz w:val="24"/>
          <w:szCs w:val="24"/>
        </w:rPr>
        <w:t xml:space="preserve"> nell’area di </w:t>
      </w:r>
      <w:r w:rsidR="00D570AF" w:rsidRPr="00D570AF">
        <w:rPr>
          <w:rFonts w:ascii="Times New Roman" w:hAnsi="Times New Roman" w:cs="Times New Roman"/>
          <w:b/>
          <w:color w:val="000000"/>
          <w:sz w:val="24"/>
          <w:szCs w:val="24"/>
        </w:rPr>
        <w:t xml:space="preserve">Sensibilizzazione, promozione e organizzazione, e che svolgerà un ruolo di Segretariato sociale, </w:t>
      </w:r>
      <w:r w:rsidR="00D570AF" w:rsidRPr="00D570AF">
        <w:rPr>
          <w:rFonts w:ascii="Times New Roman" w:hAnsi="Times New Roman" w:cs="Times New Roman"/>
          <w:color w:val="000000"/>
          <w:sz w:val="24"/>
          <w:szCs w:val="24"/>
        </w:rPr>
        <w:t xml:space="preserve">che collaborerà all’animazione di gruppo, alle attività di sensibilizzazione con organizzazione eventi e web marketing, e alla promozione. </w:t>
      </w:r>
      <w:r w:rsidR="00D570AF" w:rsidRPr="00D570AF">
        <w:rPr>
          <w:rFonts w:ascii="Times New Roman" w:hAnsi="Times New Roman" w:cs="Times New Roman"/>
          <w:sz w:val="24"/>
          <w:szCs w:val="24"/>
        </w:rPr>
        <w:t xml:space="preserve">Il candidato dovrà intervenire in collaborazione con le socie dell’associazione nei seguenti settori: assistente ai progetti (in particolare per i progetti che riguardano i minori, vedi ‘Conoscere’ - San Vito Romano). Il candidato svolgerà le seguenti attività: Assistenza alla gestione agenda attività, Reportistica; Assistenza alla gestione documentazione di progetto; Supporto organizzativo. </w:t>
      </w:r>
      <w:r w:rsidR="00D570AF" w:rsidRPr="00D570AF">
        <w:rPr>
          <w:rFonts w:ascii="Times New Roman" w:eastAsia="Calibri" w:hAnsi="Times New Roman" w:cs="Times New Roman"/>
          <w:color w:val="000000"/>
          <w:sz w:val="24"/>
          <w:szCs w:val="24"/>
        </w:rPr>
        <w:t xml:space="preserve">In qualità di supporto al coordinamento delle attività relative al progetto </w:t>
      </w:r>
      <w:r w:rsidR="00D570AF" w:rsidRPr="00D570AF">
        <w:rPr>
          <w:rFonts w:ascii="Times New Roman" w:eastAsia="Calibri" w:hAnsi="Times New Roman" w:cs="Times New Roman"/>
          <w:i/>
          <w:color w:val="000000"/>
          <w:sz w:val="24"/>
          <w:szCs w:val="24"/>
        </w:rPr>
        <w:t xml:space="preserve">Conoscere e orientare ai servizi e ai bisogni, basato su interventi di mediazione interculturale in ambito territoriale </w:t>
      </w:r>
      <w:r w:rsidR="00D570AF" w:rsidRPr="00D570AF">
        <w:rPr>
          <w:rFonts w:ascii="Times New Roman" w:eastAsia="Calibri" w:hAnsi="Times New Roman" w:cs="Times New Roman"/>
          <w:color w:val="000000"/>
          <w:sz w:val="24"/>
          <w:szCs w:val="24"/>
        </w:rPr>
        <w:t xml:space="preserve">il candidato affiancherà il referente nelle </w:t>
      </w:r>
      <w:r w:rsidR="00D570AF" w:rsidRPr="00D570AF">
        <w:rPr>
          <w:rFonts w:ascii="Times New Roman" w:hAnsi="Times New Roman" w:cs="Times New Roman"/>
          <w:sz w:val="24"/>
          <w:szCs w:val="24"/>
        </w:rPr>
        <w:t>relazioni operative con le scuole e i servizi sociali/sanitari, nell'organizzazione delle attività, nell'organizzazione degli eventi di animazione territoriale, nel corso di riunioni periodiche effettuate a livello locale, nazionale e internazionale, nel supporto organizzativo.</w:t>
      </w:r>
    </w:p>
    <w:p w:rsidR="00D570AF" w:rsidRDefault="00D570AF" w:rsidP="00D570AF">
      <w:pPr>
        <w:jc w:val="both"/>
        <w:rPr>
          <w:rFonts w:ascii="Times New Roman" w:hAnsi="Times New Roman" w:cs="Times New Roman"/>
          <w:color w:val="000000"/>
          <w:sz w:val="24"/>
          <w:szCs w:val="24"/>
        </w:rPr>
      </w:pPr>
      <w:r w:rsidRPr="00D570AF">
        <w:rPr>
          <w:rFonts w:ascii="Times New Roman" w:hAnsi="Times New Roman" w:cs="Times New Roman"/>
          <w:b/>
          <w:iCs/>
          <w:sz w:val="24"/>
          <w:szCs w:val="24"/>
        </w:rPr>
        <w:t xml:space="preserve">Sede locale CIPSI di Roma: 4 volontari. </w:t>
      </w:r>
      <w:r w:rsidRPr="00D570AF">
        <w:rPr>
          <w:rFonts w:ascii="Times New Roman" w:hAnsi="Times New Roman" w:cs="Times New Roman"/>
          <w:b/>
          <w:color w:val="000000"/>
          <w:sz w:val="24"/>
          <w:szCs w:val="24"/>
        </w:rPr>
        <w:t>Un volontario nell’area Educativa</w:t>
      </w:r>
      <w:r w:rsidRPr="00D570AF">
        <w:rPr>
          <w:rFonts w:ascii="Times New Roman" w:hAnsi="Times New Roman" w:cs="Times New Roman"/>
          <w:color w:val="000000"/>
          <w:sz w:val="24"/>
          <w:szCs w:val="24"/>
        </w:rPr>
        <w:t xml:space="preserve"> per le attività nelle scuole. Svolgerà le attività di educazione ai diritti dei minori nelle scuole e affiancamento ai giovani a rischio esclusione, e le attività di integrazione (affiancamento attività scolastica). </w:t>
      </w:r>
      <w:r w:rsidRPr="00D570AF">
        <w:rPr>
          <w:rFonts w:ascii="Times New Roman" w:hAnsi="Times New Roman" w:cs="Times New Roman"/>
          <w:b/>
          <w:color w:val="000000"/>
          <w:sz w:val="24"/>
          <w:szCs w:val="24"/>
        </w:rPr>
        <w:t xml:space="preserve">Un volontario nell’area Comunicazione </w:t>
      </w:r>
      <w:r w:rsidRPr="00D570AF">
        <w:rPr>
          <w:rFonts w:ascii="Times New Roman" w:hAnsi="Times New Roman" w:cs="Times New Roman"/>
          <w:color w:val="000000"/>
          <w:sz w:val="24"/>
          <w:szCs w:val="24"/>
        </w:rPr>
        <w:t xml:space="preserve">che collaborerà all’animazione di gruppo, alle attività di sensibilizzazione con organizzazione eventi e web marketing, e alla promozione, e alla realizzazione di materiali di Comunicazione del progetto. </w:t>
      </w:r>
      <w:r w:rsidRPr="00D570AF">
        <w:rPr>
          <w:rFonts w:ascii="Times New Roman" w:hAnsi="Times New Roman" w:cs="Times New Roman"/>
          <w:b/>
          <w:iCs/>
          <w:sz w:val="24"/>
          <w:szCs w:val="24"/>
        </w:rPr>
        <w:t xml:space="preserve">Un volontario </w:t>
      </w:r>
      <w:r w:rsidRPr="00D570AF">
        <w:rPr>
          <w:rFonts w:ascii="Times New Roman" w:hAnsi="Times New Roman" w:cs="Times New Roman"/>
          <w:iCs/>
          <w:sz w:val="24"/>
          <w:szCs w:val="24"/>
        </w:rPr>
        <w:t xml:space="preserve">con funzioni </w:t>
      </w:r>
      <w:r w:rsidRPr="00D570AF">
        <w:rPr>
          <w:rFonts w:ascii="Times New Roman" w:hAnsi="Times New Roman" w:cs="Times New Roman"/>
          <w:b/>
          <w:iCs/>
          <w:sz w:val="24"/>
          <w:szCs w:val="24"/>
        </w:rPr>
        <w:t>di Segretariato Sociale</w:t>
      </w:r>
      <w:r w:rsidRPr="00D570AF">
        <w:rPr>
          <w:rFonts w:ascii="Times New Roman" w:hAnsi="Times New Roman" w:cs="Times New Roman"/>
          <w:iCs/>
          <w:sz w:val="24"/>
          <w:szCs w:val="24"/>
        </w:rPr>
        <w:t xml:space="preserve"> e appoggio al coordinamento delle attività complessive del progetto, </w:t>
      </w:r>
      <w:r w:rsidRPr="00D570AF">
        <w:rPr>
          <w:rFonts w:ascii="Times New Roman" w:hAnsi="Times New Roman" w:cs="Times New Roman"/>
          <w:b/>
          <w:iCs/>
          <w:sz w:val="24"/>
          <w:szCs w:val="24"/>
        </w:rPr>
        <w:t>con funzioni Sociologiche</w:t>
      </w:r>
      <w:r w:rsidRPr="00D570AF">
        <w:rPr>
          <w:rFonts w:ascii="Times New Roman" w:hAnsi="Times New Roman" w:cs="Times New Roman"/>
          <w:iCs/>
          <w:sz w:val="24"/>
          <w:szCs w:val="24"/>
        </w:rPr>
        <w:t xml:space="preserve"> </w:t>
      </w:r>
      <w:r w:rsidRPr="00E35841">
        <w:rPr>
          <w:rFonts w:ascii="Times New Roman" w:hAnsi="Times New Roman" w:cs="Times New Roman"/>
          <w:b/>
          <w:iCs/>
          <w:sz w:val="24"/>
          <w:szCs w:val="24"/>
        </w:rPr>
        <w:t>e collaborazione complessiva</w:t>
      </w:r>
      <w:r w:rsidRPr="00D570AF">
        <w:rPr>
          <w:rFonts w:ascii="Times New Roman" w:hAnsi="Times New Roman" w:cs="Times New Roman"/>
          <w:b/>
          <w:i/>
          <w:iCs/>
          <w:sz w:val="24"/>
          <w:szCs w:val="24"/>
        </w:rPr>
        <w:t>.</w:t>
      </w:r>
      <w:r w:rsidRPr="00D570AF">
        <w:rPr>
          <w:rFonts w:ascii="Times New Roman" w:hAnsi="Times New Roman" w:cs="Times New Roman"/>
          <w:b/>
          <w:iCs/>
          <w:sz w:val="24"/>
          <w:szCs w:val="24"/>
        </w:rPr>
        <w:t xml:space="preserve"> </w:t>
      </w:r>
      <w:r w:rsidRPr="00D570AF">
        <w:rPr>
          <w:rFonts w:ascii="Times New Roman" w:hAnsi="Times New Roman" w:cs="Times New Roman"/>
          <w:b/>
          <w:color w:val="000000"/>
          <w:sz w:val="24"/>
          <w:szCs w:val="24"/>
        </w:rPr>
        <w:t>Un volontario nell’area di Sensibilizzazione, promozione e organizzazione</w:t>
      </w:r>
      <w:r w:rsidRPr="00D570AF">
        <w:rPr>
          <w:rFonts w:ascii="Times New Roman" w:hAnsi="Times New Roman" w:cs="Times New Roman"/>
          <w:color w:val="000000"/>
          <w:sz w:val="24"/>
          <w:szCs w:val="24"/>
        </w:rPr>
        <w:t xml:space="preserve"> che collaborerà all’animazione di gruppo, alle attività di sensibilizzazione con organizzazione eventi e web marketing. </w:t>
      </w:r>
    </w:p>
    <w:p w:rsidR="00021364" w:rsidRDefault="00021364" w:rsidP="00D02976">
      <w:pPr>
        <w:suppressAutoHyphens/>
        <w:snapToGrid w:val="0"/>
        <w:jc w:val="both"/>
        <w:rPr>
          <w:rFonts w:ascii="Times New Roman" w:hAnsi="Times New Roman" w:cs="Times New Roman"/>
          <w:b/>
          <w:iCs/>
          <w:sz w:val="24"/>
          <w:szCs w:val="24"/>
        </w:rPr>
      </w:pPr>
    </w:p>
    <w:p w:rsidR="00D02976" w:rsidRPr="00D02976" w:rsidRDefault="00D02976" w:rsidP="00D02976">
      <w:pPr>
        <w:suppressAutoHyphens/>
        <w:snapToGrid w:val="0"/>
        <w:jc w:val="both"/>
        <w:rPr>
          <w:rFonts w:ascii="Times New Roman" w:hAnsi="Times New Roman" w:cs="Times New Roman"/>
          <w:b/>
          <w:sz w:val="24"/>
          <w:szCs w:val="24"/>
          <w:u w:val="single"/>
        </w:rPr>
      </w:pPr>
      <w:r w:rsidRPr="00D02976">
        <w:rPr>
          <w:rFonts w:ascii="Times New Roman" w:hAnsi="Times New Roman" w:cs="Times New Roman"/>
          <w:b/>
          <w:sz w:val="24"/>
          <w:szCs w:val="24"/>
        </w:rPr>
        <w:t xml:space="preserve">ATTIVITÁ PER IL RAGGIUNGIMENTO DEGLI OBIETTIVI: </w:t>
      </w:r>
      <w:r w:rsidRPr="00D02976">
        <w:rPr>
          <w:rFonts w:ascii="Times New Roman" w:hAnsi="Times New Roman" w:cs="Times New Roman"/>
          <w:b/>
          <w:i/>
          <w:sz w:val="24"/>
          <w:szCs w:val="24"/>
        </w:rPr>
        <w:t>Al fine di raggiungere l’obiettivo specifico</w:t>
      </w:r>
      <w:r>
        <w:rPr>
          <w:rFonts w:ascii="Times New Roman" w:hAnsi="Times New Roman" w:cs="Times New Roman"/>
          <w:b/>
          <w:i/>
          <w:sz w:val="24"/>
          <w:szCs w:val="24"/>
        </w:rPr>
        <w:t xml:space="preserve">,  </w:t>
      </w:r>
      <w:r w:rsidRPr="00D02976">
        <w:rPr>
          <w:rFonts w:ascii="Times New Roman" w:hAnsi="Times New Roman" w:cs="Times New Roman"/>
          <w:sz w:val="24"/>
          <w:szCs w:val="24"/>
        </w:rPr>
        <w:t>si svolgeranno laboratori e cicli educativi nella scuola primaria e secondaria, di primo grado di conoscenza e consapevolezza dei diritti dei minori ed educazione alla solidarietà, permettendo ai giovani studenti di fare simulazioni attraverso il rispetto di sé e dell’altro, il rafforzamento del percorso di autostima, l’apprendimento reciproco ed emozionale, il consolidamento della capacità critica di lettura, la creazione di una “comunità” e di un ponte tra loro e tra le diverse realtà.</w:t>
      </w:r>
      <w:r>
        <w:rPr>
          <w:rFonts w:ascii="Times New Roman" w:hAnsi="Times New Roman" w:cs="Times New Roman"/>
          <w:b/>
          <w:sz w:val="24"/>
          <w:szCs w:val="24"/>
        </w:rPr>
        <w:t xml:space="preserve"> </w:t>
      </w:r>
      <w:r w:rsidRPr="00D02976">
        <w:rPr>
          <w:rFonts w:ascii="Times New Roman" w:hAnsi="Times New Roman" w:cs="Times New Roman"/>
          <w:b/>
          <w:sz w:val="24"/>
          <w:szCs w:val="24"/>
        </w:rPr>
        <w:t>Verranno organizzati n. 10 laboratori (due per ogni sede progettuale di attuazione),</w:t>
      </w:r>
      <w:r w:rsidRPr="00D02976">
        <w:rPr>
          <w:rFonts w:ascii="Times New Roman" w:hAnsi="Times New Roman" w:cs="Times New Roman"/>
          <w:sz w:val="24"/>
          <w:szCs w:val="24"/>
        </w:rPr>
        <w:t xml:space="preserve"> ognuno organizzato come </w:t>
      </w:r>
      <w:r w:rsidRPr="00D02976">
        <w:rPr>
          <w:rFonts w:ascii="Times New Roman" w:hAnsi="Times New Roman" w:cs="Times New Roman"/>
          <w:b/>
          <w:sz w:val="24"/>
          <w:szCs w:val="24"/>
        </w:rPr>
        <w:t>ciclo trimestrale</w:t>
      </w:r>
      <w:r w:rsidRPr="00D02976">
        <w:rPr>
          <w:rFonts w:ascii="Times New Roman" w:hAnsi="Times New Roman" w:cs="Times New Roman"/>
          <w:sz w:val="24"/>
          <w:szCs w:val="24"/>
        </w:rPr>
        <w:t>. Potranno altresì</w:t>
      </w:r>
      <w:r>
        <w:rPr>
          <w:rFonts w:ascii="Times New Roman" w:hAnsi="Times New Roman" w:cs="Times New Roman"/>
          <w:sz w:val="24"/>
          <w:szCs w:val="24"/>
        </w:rPr>
        <w:t xml:space="preserve"> </w:t>
      </w:r>
      <w:r w:rsidRPr="00D02976">
        <w:rPr>
          <w:rFonts w:ascii="Times New Roman" w:hAnsi="Times New Roman" w:cs="Times New Roman"/>
          <w:sz w:val="24"/>
          <w:szCs w:val="24"/>
        </w:rPr>
        <w:t xml:space="preserve">sperimentare situazioni di vita e di società dei loro coetanei in condizioni di disagio, sia italiani sia migranti, che lottano per gli stessi diritti, ma in contesti di privazione. Si svolgeranno laboratori nella scuola primaria e secondaria di primo grado di </w:t>
      </w:r>
      <w:r w:rsidRPr="00D02976">
        <w:rPr>
          <w:rFonts w:ascii="Times New Roman" w:hAnsi="Times New Roman" w:cs="Times New Roman"/>
          <w:b/>
          <w:sz w:val="24"/>
          <w:szCs w:val="24"/>
        </w:rPr>
        <w:t>educazione ai diritti e solidarietà</w:t>
      </w:r>
      <w:r w:rsidRPr="00D02976">
        <w:rPr>
          <w:rFonts w:ascii="Times New Roman" w:hAnsi="Times New Roman" w:cs="Times New Roman"/>
          <w:sz w:val="24"/>
          <w:szCs w:val="24"/>
        </w:rPr>
        <w:t xml:space="preserve">, permettendo agli studenti di capire il mondo e la cultura dell’altro. </w:t>
      </w:r>
      <w:r w:rsidRPr="00D02976">
        <w:rPr>
          <w:rFonts w:ascii="Times New Roman" w:hAnsi="Times New Roman" w:cs="Times New Roman"/>
          <w:b/>
          <w:sz w:val="24"/>
          <w:szCs w:val="24"/>
        </w:rPr>
        <w:t>Laboratori di letturascrittura (</w:t>
      </w:r>
      <w:r w:rsidRPr="00D02976">
        <w:rPr>
          <w:rFonts w:ascii="Times New Roman" w:hAnsi="Times New Roman" w:cs="Times New Roman"/>
          <w:b/>
          <w:sz w:val="24"/>
          <w:szCs w:val="24"/>
          <w:shd w:val="clear" w:color="auto" w:fill="FFFFFF"/>
        </w:rPr>
        <w:t xml:space="preserve">linguistici), di intercultura,scientifici, espressivi creativi (arte, riciclo, </w:t>
      </w:r>
      <w:proofErr w:type="spellStart"/>
      <w:r w:rsidRPr="00D02976">
        <w:rPr>
          <w:rFonts w:ascii="Times New Roman" w:hAnsi="Times New Roman" w:cs="Times New Roman"/>
          <w:b/>
          <w:sz w:val="24"/>
          <w:szCs w:val="24"/>
          <w:shd w:val="clear" w:color="auto" w:fill="FFFFFF"/>
        </w:rPr>
        <w:t>diritti…</w:t>
      </w:r>
      <w:proofErr w:type="spellEnd"/>
      <w:r w:rsidRPr="00D02976">
        <w:rPr>
          <w:rFonts w:ascii="Times New Roman" w:hAnsi="Times New Roman" w:cs="Times New Roman"/>
          <w:b/>
          <w:sz w:val="24"/>
          <w:szCs w:val="24"/>
          <w:shd w:val="clear" w:color="auto" w:fill="FFFFFF"/>
        </w:rPr>
        <w:t>)</w:t>
      </w:r>
      <w:r w:rsidRPr="00D02976">
        <w:rPr>
          <w:rFonts w:ascii="Times New Roman" w:hAnsi="Times New Roman" w:cs="Times New Roman"/>
          <w:sz w:val="24"/>
          <w:szCs w:val="24"/>
          <w:shd w:val="clear" w:color="auto" w:fill="FFFFFF"/>
        </w:rPr>
        <w:t>, modellati sull’esempio della</w:t>
      </w:r>
      <w:r>
        <w:rPr>
          <w:rFonts w:ascii="Times New Roman" w:hAnsi="Times New Roman" w:cs="Times New Roman"/>
          <w:sz w:val="24"/>
          <w:szCs w:val="24"/>
          <w:shd w:val="clear" w:color="auto" w:fill="FFFFFF"/>
        </w:rPr>
        <w:t xml:space="preserve"> </w:t>
      </w:r>
      <w:r w:rsidRPr="00D02976">
        <w:rPr>
          <w:rFonts w:ascii="Times New Roman" w:hAnsi="Times New Roman" w:cs="Times New Roman"/>
          <w:sz w:val="24"/>
          <w:szCs w:val="24"/>
          <w:shd w:val="clear" w:color="auto" w:fill="FFFFFF"/>
        </w:rPr>
        <w:t xml:space="preserve">pedagogia rinascimentale, dove c'è il/la maestro/a che insegna all'allievo/a, ma anche dove si realizza la pedagogia della condivisione cooperativa. Si costruisce così uno spazio di libertà, luogo della relazione e dello scambio dove ognuno è al centro del progetto educativo. Il rapporto </w:t>
      </w:r>
      <w:proofErr w:type="spellStart"/>
      <w:r w:rsidRPr="00D02976">
        <w:rPr>
          <w:rFonts w:ascii="Times New Roman" w:hAnsi="Times New Roman" w:cs="Times New Roman"/>
          <w:i/>
          <w:sz w:val="24"/>
          <w:szCs w:val="24"/>
          <w:shd w:val="clear" w:color="auto" w:fill="FFFFFF"/>
        </w:rPr>
        <w:t>peer</w:t>
      </w:r>
      <w:proofErr w:type="spellEnd"/>
      <w:r w:rsidRPr="00D02976">
        <w:rPr>
          <w:rFonts w:ascii="Times New Roman" w:hAnsi="Times New Roman" w:cs="Times New Roman"/>
          <w:i/>
          <w:sz w:val="24"/>
          <w:szCs w:val="24"/>
          <w:shd w:val="clear" w:color="auto" w:fill="FFFFFF"/>
        </w:rPr>
        <w:t xml:space="preserve"> </w:t>
      </w:r>
      <w:proofErr w:type="spellStart"/>
      <w:r w:rsidRPr="00D02976">
        <w:rPr>
          <w:rFonts w:ascii="Times New Roman" w:hAnsi="Times New Roman" w:cs="Times New Roman"/>
          <w:i/>
          <w:sz w:val="24"/>
          <w:szCs w:val="24"/>
          <w:shd w:val="clear" w:color="auto" w:fill="FFFFFF"/>
        </w:rPr>
        <w:t>to</w:t>
      </w:r>
      <w:proofErr w:type="spellEnd"/>
      <w:r w:rsidRPr="00D02976">
        <w:rPr>
          <w:rFonts w:ascii="Times New Roman" w:hAnsi="Times New Roman" w:cs="Times New Roman"/>
          <w:i/>
          <w:sz w:val="24"/>
          <w:szCs w:val="24"/>
          <w:shd w:val="clear" w:color="auto" w:fill="FFFFFF"/>
        </w:rPr>
        <w:t xml:space="preserve"> </w:t>
      </w:r>
      <w:proofErr w:type="spellStart"/>
      <w:r w:rsidRPr="00D02976">
        <w:rPr>
          <w:rFonts w:ascii="Times New Roman" w:hAnsi="Times New Roman" w:cs="Times New Roman"/>
          <w:i/>
          <w:sz w:val="24"/>
          <w:szCs w:val="24"/>
          <w:shd w:val="clear" w:color="auto" w:fill="FFFFFF"/>
        </w:rPr>
        <w:t>peer</w:t>
      </w:r>
      <w:proofErr w:type="spellEnd"/>
      <w:r>
        <w:rPr>
          <w:rFonts w:ascii="Times New Roman" w:hAnsi="Times New Roman" w:cs="Times New Roman"/>
          <w:i/>
          <w:sz w:val="24"/>
          <w:szCs w:val="24"/>
          <w:shd w:val="clear" w:color="auto" w:fill="FFFFFF"/>
        </w:rPr>
        <w:t xml:space="preserve"> </w:t>
      </w:r>
      <w:r w:rsidRPr="00D02976">
        <w:rPr>
          <w:rFonts w:ascii="Times New Roman" w:hAnsi="Times New Roman" w:cs="Times New Roman"/>
          <w:b/>
          <w:sz w:val="24"/>
          <w:szCs w:val="24"/>
          <w:shd w:val="clear" w:color="auto" w:fill="FFFFFF"/>
        </w:rPr>
        <w:t>aiuta la solidarietà e la costruzione del senso di sé, fondamentale per crescere in autonomia e sicurezza.</w:t>
      </w:r>
      <w:r>
        <w:rPr>
          <w:rFonts w:ascii="Times New Roman" w:hAnsi="Times New Roman" w:cs="Times New Roman"/>
          <w:b/>
          <w:sz w:val="24"/>
          <w:szCs w:val="24"/>
        </w:rPr>
        <w:t xml:space="preserve"> </w:t>
      </w:r>
      <w:r w:rsidRPr="00D02976">
        <w:rPr>
          <w:rFonts w:ascii="Times New Roman" w:hAnsi="Times New Roman" w:cs="Times New Roman"/>
          <w:sz w:val="24"/>
          <w:szCs w:val="24"/>
        </w:rPr>
        <w:t xml:space="preserve">I laboratori di lettura, ad esempio, riguardano letture a voce alta dove i libri diventano protagonisti in quanto, attorno a essi, si realizzano anche giochi di parole, di squadra, di </w:t>
      </w:r>
      <w:r w:rsidRPr="00D02976">
        <w:rPr>
          <w:rFonts w:ascii="Times New Roman" w:hAnsi="Times New Roman" w:cs="Times New Roman"/>
          <w:sz w:val="24"/>
          <w:szCs w:val="24"/>
        </w:rPr>
        <w:lastRenderedPageBreak/>
        <w:t>composizione narrativa. Nei laboratori si mette al centro lo sviluppo della creatività e la promozione della lettura e scrittura, come elementi di motivazione allo studio. L’obiettivo è di trasmettere una consapevolezza del valore di scrittura e creatività, apprezzamento dei libri e lettura di piacere, rafforzamento dell’applicazione allo studio. Inoltre, si contribuisce a padroneggiare meglio la lingua italiana, il lessico e la grammatica. I laboratori si concludono con giochi finali, visite o momenti di verifica.</w:t>
      </w:r>
      <w:r>
        <w:rPr>
          <w:rFonts w:ascii="Times New Roman" w:hAnsi="Times New Roman" w:cs="Times New Roman"/>
          <w:b/>
          <w:sz w:val="24"/>
          <w:szCs w:val="24"/>
        </w:rPr>
        <w:t xml:space="preserve"> </w:t>
      </w:r>
      <w:r w:rsidRPr="00D02976">
        <w:rPr>
          <w:rFonts w:ascii="Times New Roman" w:hAnsi="Times New Roman" w:cs="Times New Roman"/>
          <w:sz w:val="24"/>
          <w:szCs w:val="24"/>
        </w:rPr>
        <w:t xml:space="preserve">Si organizzeranno, in accordo con gli insegnanti e le priorità del percorso didattico da essi avviato </w:t>
      </w:r>
      <w:r w:rsidRPr="00D02976">
        <w:rPr>
          <w:rFonts w:ascii="Times New Roman" w:hAnsi="Times New Roman" w:cs="Times New Roman"/>
          <w:i/>
          <w:sz w:val="24"/>
          <w:szCs w:val="24"/>
        </w:rPr>
        <w:t>giochi di ruolo, drammatizzazioni e presentazioni</w:t>
      </w:r>
      <w:r w:rsidRPr="00D02976">
        <w:rPr>
          <w:rFonts w:ascii="Times New Roman" w:hAnsi="Times New Roman" w:cs="Times New Roman"/>
          <w:sz w:val="24"/>
          <w:szCs w:val="24"/>
        </w:rPr>
        <w:t>. Durante il laboratorio è richiesta la partecipazione attiva di un</w:t>
      </w:r>
      <w:r>
        <w:rPr>
          <w:rFonts w:ascii="Times New Roman" w:hAnsi="Times New Roman" w:cs="Times New Roman"/>
          <w:sz w:val="24"/>
          <w:szCs w:val="24"/>
        </w:rPr>
        <w:t xml:space="preserve"> </w:t>
      </w:r>
      <w:r w:rsidRPr="00D02976">
        <w:rPr>
          <w:rFonts w:ascii="Times New Roman" w:hAnsi="Times New Roman" w:cs="Times New Roman"/>
          <w:sz w:val="24"/>
          <w:szCs w:val="24"/>
        </w:rPr>
        <w:t>insegnante.</w:t>
      </w:r>
      <w:r>
        <w:rPr>
          <w:rFonts w:ascii="Times New Roman" w:hAnsi="Times New Roman" w:cs="Times New Roman"/>
          <w:b/>
          <w:sz w:val="24"/>
          <w:szCs w:val="24"/>
        </w:rPr>
        <w:t xml:space="preserve"> </w:t>
      </w:r>
      <w:r w:rsidRPr="00D02976">
        <w:rPr>
          <w:rFonts w:ascii="Times New Roman" w:hAnsi="Times New Roman" w:cs="Times New Roman"/>
          <w:iCs/>
          <w:sz w:val="24"/>
          <w:szCs w:val="24"/>
        </w:rPr>
        <w:t>I laboratori nelle scuole saranno basati soprattutto sulle relazioni e la costruzione della comunità, avranno come proposta pratica la cura del contesto in cui la società vive: prendersi cura della comunità significa prendersi cura del territorio in cui si vive. Laboratori, soprattutto alla scuola primaria, che rieduchino alla conservazione della terra, alla lentezza come filosofia delle relazioni e come presupposto alla cura dell’altro, che partono dal riuso di materiali di consumo. Si pensa ad esempio a laboratori con telaio, materiale di riciclo, plastica, cartoni.</w:t>
      </w:r>
    </w:p>
    <w:p w:rsidR="00D02976" w:rsidRPr="00D02976" w:rsidRDefault="00075F09" w:rsidP="00D02976">
      <w:pPr>
        <w:jc w:val="both"/>
        <w:rPr>
          <w:rFonts w:ascii="Times New Roman" w:hAnsi="Times New Roman" w:cs="Times New Roman"/>
          <w:iCs/>
          <w:sz w:val="24"/>
          <w:szCs w:val="24"/>
        </w:rPr>
      </w:pPr>
      <w:r>
        <w:rPr>
          <w:rFonts w:ascii="Times New Roman" w:hAnsi="Times New Roman" w:cs="Times New Roman"/>
          <w:iCs/>
          <w:sz w:val="24"/>
          <w:szCs w:val="24"/>
        </w:rPr>
        <w:t xml:space="preserve">Inoltre, </w:t>
      </w:r>
      <w:r w:rsidR="00D02976" w:rsidRPr="00D02976">
        <w:rPr>
          <w:rFonts w:ascii="Times New Roman" w:hAnsi="Times New Roman" w:cs="Times New Roman"/>
          <w:iCs/>
          <w:sz w:val="24"/>
          <w:szCs w:val="24"/>
        </w:rPr>
        <w:t xml:space="preserve"> altri argomenti saranno: </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b/>
          <w:sz w:val="24"/>
          <w:szCs w:val="24"/>
        </w:rPr>
        <w:t>Cittadinanza e relazioni</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sz w:val="24"/>
          <w:szCs w:val="24"/>
          <w:lang w:val="en-US"/>
        </w:rPr>
        <w:t xml:space="preserve">Walking around or walking inside. </w:t>
      </w:r>
      <w:r w:rsidRPr="00D02976">
        <w:rPr>
          <w:rFonts w:ascii="Times New Roman" w:hAnsi="Times New Roman" w:cs="Times New Roman"/>
          <w:sz w:val="24"/>
          <w:szCs w:val="24"/>
        </w:rPr>
        <w:t>Tra te e gli altri</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sz w:val="24"/>
          <w:szCs w:val="24"/>
        </w:rPr>
        <w:t>Valigie: viaggi nel mondo</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sz w:val="24"/>
          <w:szCs w:val="24"/>
        </w:rPr>
        <w:t>Un mondo su misura</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sz w:val="24"/>
          <w:szCs w:val="24"/>
        </w:rPr>
        <w:t xml:space="preserve">Società fredde e società calde </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b/>
          <w:sz w:val="24"/>
          <w:szCs w:val="24"/>
        </w:rPr>
        <w:t>Cittadinanza e ambiente</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sz w:val="24"/>
          <w:szCs w:val="24"/>
        </w:rPr>
        <w:t>Il seme delle comunità: tra sicurezza e sovranità alimentare</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sz w:val="24"/>
          <w:szCs w:val="24"/>
        </w:rPr>
        <w:t>Alla ricerca dell’acqua perduta</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sz w:val="24"/>
          <w:szCs w:val="24"/>
        </w:rPr>
        <w:t>Impronte</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b/>
          <w:sz w:val="24"/>
          <w:szCs w:val="24"/>
        </w:rPr>
        <w:t>Cittadinanza e consumo</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sz w:val="24"/>
          <w:szCs w:val="24"/>
        </w:rPr>
        <w:t>Il mercato del caffè</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sz w:val="24"/>
          <w:szCs w:val="24"/>
        </w:rPr>
        <w:t>Carta gioia: riciclando diversamente</w:t>
      </w:r>
    </w:p>
    <w:p w:rsidR="00D02976" w:rsidRPr="00D02976" w:rsidRDefault="00D02976" w:rsidP="00D02976">
      <w:pPr>
        <w:jc w:val="both"/>
        <w:rPr>
          <w:rFonts w:ascii="Times New Roman" w:hAnsi="Times New Roman" w:cs="Times New Roman"/>
          <w:sz w:val="24"/>
          <w:szCs w:val="24"/>
        </w:rPr>
      </w:pPr>
      <w:r w:rsidRPr="00D02976">
        <w:rPr>
          <w:rFonts w:ascii="Times New Roman" w:hAnsi="Times New Roman" w:cs="Times New Roman"/>
          <w:sz w:val="24"/>
          <w:szCs w:val="24"/>
        </w:rPr>
        <w:t xml:space="preserve">L’unione fa la forza: la </w:t>
      </w:r>
      <w:proofErr w:type="spellStart"/>
      <w:r w:rsidRPr="00D02976">
        <w:rPr>
          <w:rFonts w:ascii="Times New Roman" w:hAnsi="Times New Roman" w:cs="Times New Roman"/>
          <w:sz w:val="24"/>
          <w:szCs w:val="24"/>
        </w:rPr>
        <w:t>microfinanza</w:t>
      </w:r>
      <w:proofErr w:type="spellEnd"/>
      <w:r w:rsidRPr="00D02976">
        <w:rPr>
          <w:rFonts w:ascii="Times New Roman" w:hAnsi="Times New Roman" w:cs="Times New Roman"/>
          <w:sz w:val="24"/>
          <w:szCs w:val="24"/>
        </w:rPr>
        <w:t xml:space="preserve"> in classe</w:t>
      </w:r>
    </w:p>
    <w:p w:rsidR="00D02976" w:rsidRPr="00075F09" w:rsidRDefault="00D02976" w:rsidP="00075F09">
      <w:pPr>
        <w:jc w:val="both"/>
        <w:rPr>
          <w:rFonts w:ascii="Times New Roman" w:hAnsi="Times New Roman" w:cs="Times New Roman"/>
          <w:sz w:val="24"/>
          <w:szCs w:val="24"/>
        </w:rPr>
      </w:pPr>
      <w:r w:rsidRPr="00D02976">
        <w:rPr>
          <w:rFonts w:ascii="Times New Roman" w:hAnsi="Times New Roman" w:cs="Times New Roman"/>
          <w:b/>
          <w:sz w:val="24"/>
          <w:szCs w:val="24"/>
        </w:rPr>
        <w:t>L’azione è volta a favorire il dialogo, il rispetto reciproco, la solidarietà.</w:t>
      </w:r>
      <w:r w:rsidRPr="00D02976">
        <w:rPr>
          <w:rFonts w:ascii="Times New Roman" w:hAnsi="Times New Roman" w:cs="Times New Roman"/>
          <w:sz w:val="24"/>
          <w:szCs w:val="24"/>
        </w:rPr>
        <w:t xml:space="preserve"> La scuola è il luogo centrale della formazione e luogo di una possibile riprogettazione sociale di spazi relazionali che favoriscono il benessere individuale e collettivo. Si presenta quindi la metodologia del </w:t>
      </w:r>
      <w:r w:rsidRPr="00D02976">
        <w:rPr>
          <w:rFonts w:ascii="Times New Roman" w:hAnsi="Times New Roman" w:cs="Times New Roman"/>
          <w:i/>
          <w:sz w:val="24"/>
          <w:szCs w:val="24"/>
        </w:rPr>
        <w:t>brainstorming</w:t>
      </w:r>
      <w:r w:rsidRPr="00D02976">
        <w:rPr>
          <w:rFonts w:ascii="Times New Roman" w:hAnsi="Times New Roman" w:cs="Times New Roman"/>
          <w:sz w:val="24"/>
          <w:szCs w:val="24"/>
        </w:rPr>
        <w:t xml:space="preserve"> e conversazione circolare sui temi di interesse per gli adolescenti che affrontano situazioni di aggressività e violenza, o argomenti che suscitano riflessioni e confronto. Essi rappresentano un contributo alla comunità scolastica, che deve avere un approccio utile alla crescita responsabile dei ragazzi. La metodologia è quella di mettere al centro alcune parole-chiave, </w:t>
      </w:r>
      <w:r w:rsidRPr="00D02976">
        <w:rPr>
          <w:rFonts w:ascii="Times New Roman" w:hAnsi="Times New Roman" w:cs="Times New Roman"/>
          <w:sz w:val="24"/>
          <w:szCs w:val="24"/>
        </w:rPr>
        <w:lastRenderedPageBreak/>
        <w:t xml:space="preserve">conducendo le classi a intraprendere un percorso di consapevolezza, evitare comportamenti discriminatori, favorire il dialogo e il confronto costruttivo. </w:t>
      </w:r>
      <w:r w:rsidR="00075F09">
        <w:rPr>
          <w:rFonts w:ascii="Times New Roman" w:hAnsi="Times New Roman" w:cs="Times New Roman"/>
          <w:sz w:val="24"/>
          <w:szCs w:val="24"/>
        </w:rPr>
        <w:t xml:space="preserve"> </w:t>
      </w:r>
      <w:r w:rsidRPr="00D02976">
        <w:rPr>
          <w:rFonts w:ascii="Times New Roman" w:hAnsi="Times New Roman" w:cs="Times New Roman"/>
          <w:sz w:val="24"/>
          <w:szCs w:val="24"/>
        </w:rPr>
        <w:t xml:space="preserve">Per favorire un’ampia collaborazione, nei laboratori verranno coinvolti gli insegnanti e le famiglie attraverso </w:t>
      </w:r>
      <w:r w:rsidR="00075F09">
        <w:rPr>
          <w:rFonts w:ascii="Times New Roman" w:hAnsi="Times New Roman" w:cs="Times New Roman"/>
          <w:sz w:val="24"/>
          <w:szCs w:val="24"/>
        </w:rPr>
        <w:t xml:space="preserve">incontri preparatori. </w:t>
      </w:r>
      <w:r w:rsidRPr="00075F09">
        <w:rPr>
          <w:rFonts w:ascii="Times New Roman" w:hAnsi="Times New Roman" w:cs="Times New Roman"/>
          <w:sz w:val="24"/>
          <w:szCs w:val="24"/>
        </w:rPr>
        <w:t>Per raggiungere l’obiettivo i volontari di servizio civile affiancheranno i professionisti nelle attività Educative in tutto l’iter dell’attività: dalla programmazione, ai contatti con le scuole, agli incontri formativi con gli insegnanti e le famiglie, alla realizzazione dei laboratori specifici nelle scuole con i minori.</w:t>
      </w:r>
    </w:p>
    <w:p w:rsidR="00D02976" w:rsidRPr="00D02976" w:rsidRDefault="00D02976" w:rsidP="00D02976">
      <w:pPr>
        <w:suppressAutoHyphens/>
        <w:snapToGrid w:val="0"/>
        <w:jc w:val="both"/>
        <w:rPr>
          <w:rFonts w:ascii="Times New Roman" w:hAnsi="Times New Roman" w:cs="Times New Roman"/>
          <w:b/>
          <w:sz w:val="24"/>
          <w:szCs w:val="24"/>
        </w:rPr>
      </w:pPr>
      <w:r w:rsidRPr="00D02976">
        <w:rPr>
          <w:rFonts w:ascii="Times New Roman" w:hAnsi="Times New Roman" w:cs="Times New Roman"/>
          <w:b/>
          <w:sz w:val="24"/>
          <w:szCs w:val="24"/>
        </w:rPr>
        <w:t>Laboratori Educativi per affiancamento minori in condizioni di disagio o esclusi</w:t>
      </w:r>
      <w:r>
        <w:rPr>
          <w:rFonts w:ascii="Times New Roman" w:hAnsi="Times New Roman" w:cs="Times New Roman"/>
          <w:b/>
          <w:sz w:val="24"/>
          <w:szCs w:val="24"/>
        </w:rPr>
        <w:t xml:space="preserve">: </w:t>
      </w:r>
      <w:r w:rsidR="00021364">
        <w:rPr>
          <w:rFonts w:ascii="Times New Roman" w:hAnsi="Times New Roman" w:cs="Times New Roman"/>
          <w:sz w:val="24"/>
          <w:szCs w:val="24"/>
        </w:rPr>
        <w:t>l</w:t>
      </w:r>
      <w:r w:rsidRPr="00D02976">
        <w:rPr>
          <w:rFonts w:ascii="Times New Roman" w:hAnsi="Times New Roman" w:cs="Times New Roman"/>
          <w:sz w:val="24"/>
          <w:szCs w:val="24"/>
        </w:rPr>
        <w:t>’esclusione e i conflitti molto spesso non coinvolgono solo i contesti multiculturali, ma vi sono anche ragazzi vittime di pregiudizio,o in condizioni di disagio o di esclusione.</w:t>
      </w:r>
      <w:r>
        <w:rPr>
          <w:rFonts w:ascii="Times New Roman" w:hAnsi="Times New Roman" w:cs="Times New Roman"/>
          <w:sz w:val="24"/>
          <w:szCs w:val="24"/>
        </w:rPr>
        <w:t xml:space="preserve"> </w:t>
      </w:r>
      <w:r w:rsidRPr="00D02976">
        <w:rPr>
          <w:rFonts w:ascii="Times New Roman" w:hAnsi="Times New Roman" w:cs="Times New Roman"/>
          <w:b/>
          <w:i/>
          <w:sz w:val="24"/>
          <w:szCs w:val="24"/>
        </w:rPr>
        <w:t>Per raggiungere l’obiettivo</w:t>
      </w:r>
      <w:r>
        <w:rPr>
          <w:rFonts w:ascii="Times New Roman" w:hAnsi="Times New Roman" w:cs="Times New Roman"/>
          <w:b/>
          <w:i/>
          <w:sz w:val="24"/>
          <w:szCs w:val="24"/>
        </w:rPr>
        <w:t xml:space="preserve"> </w:t>
      </w:r>
      <w:r w:rsidRPr="00D02976">
        <w:rPr>
          <w:rFonts w:ascii="Times New Roman" w:hAnsi="Times New Roman" w:cs="Times New Roman"/>
          <w:b/>
          <w:i/>
          <w:sz w:val="24"/>
          <w:szCs w:val="24"/>
        </w:rPr>
        <w:t>specifico n. 2</w:t>
      </w:r>
      <w:r>
        <w:rPr>
          <w:rFonts w:ascii="Times New Roman" w:hAnsi="Times New Roman" w:cs="Times New Roman"/>
          <w:b/>
          <w:i/>
          <w:sz w:val="24"/>
          <w:szCs w:val="24"/>
        </w:rPr>
        <w:t xml:space="preserve">, </w:t>
      </w:r>
      <w:r w:rsidRPr="00D02976">
        <w:rPr>
          <w:rFonts w:ascii="Times New Roman" w:hAnsi="Times New Roman" w:cs="Times New Roman"/>
          <w:sz w:val="24"/>
          <w:szCs w:val="24"/>
        </w:rPr>
        <w:t>verranno realizzati</w:t>
      </w:r>
      <w:r>
        <w:rPr>
          <w:rFonts w:ascii="Times New Roman" w:hAnsi="Times New Roman" w:cs="Times New Roman"/>
          <w:sz w:val="24"/>
          <w:szCs w:val="24"/>
        </w:rPr>
        <w:t xml:space="preserve"> </w:t>
      </w:r>
      <w:r w:rsidRPr="00D02976">
        <w:rPr>
          <w:rFonts w:ascii="Times New Roman" w:hAnsi="Times New Roman" w:cs="Times New Roman"/>
          <w:b/>
          <w:sz w:val="24"/>
          <w:szCs w:val="24"/>
        </w:rPr>
        <w:t>laboratori educativi per sostenere ragazzi tradizionalmente esclusi in azioni di solidarietà di cui essi stessi sono protagonisti.</w:t>
      </w:r>
      <w:r>
        <w:rPr>
          <w:rFonts w:ascii="Times New Roman" w:hAnsi="Times New Roman" w:cs="Times New Roman"/>
          <w:b/>
          <w:sz w:val="24"/>
          <w:szCs w:val="24"/>
        </w:rPr>
        <w:t xml:space="preserve"> </w:t>
      </w:r>
      <w:r w:rsidRPr="00D02976">
        <w:rPr>
          <w:rFonts w:ascii="Times New Roman" w:hAnsi="Times New Roman" w:cs="Times New Roman"/>
          <w:sz w:val="24"/>
          <w:szCs w:val="24"/>
        </w:rPr>
        <w:t>I diritti dell’infanzia sono un tema senza confini geografici: troppo spesso violati o non garantiti. Per questo, il progetto ha l’obiettivo di promuovere la conoscenza degli altri e la parità dei diritti in qualsiasi contesto geografico e sociale. Per questo, tra le attività individuate dal progetto, in supporto ai laboratori nelle scuole si prevedono</w:t>
      </w:r>
      <w:r>
        <w:rPr>
          <w:rFonts w:ascii="Times New Roman" w:hAnsi="Times New Roman" w:cs="Times New Roman"/>
          <w:sz w:val="24"/>
          <w:szCs w:val="24"/>
        </w:rPr>
        <w:t xml:space="preserve"> </w:t>
      </w:r>
      <w:r w:rsidRPr="00D02976">
        <w:rPr>
          <w:rFonts w:ascii="Times New Roman" w:hAnsi="Times New Roman" w:cs="Times New Roman"/>
          <w:sz w:val="24"/>
          <w:szCs w:val="24"/>
        </w:rPr>
        <w:t xml:space="preserve">piccole azioni di integrazione, come il </w:t>
      </w:r>
      <w:r w:rsidRPr="00D02976">
        <w:rPr>
          <w:rFonts w:ascii="Times New Roman" w:hAnsi="Times New Roman" w:cs="Times New Roman"/>
          <w:b/>
          <w:sz w:val="24"/>
          <w:szCs w:val="24"/>
        </w:rPr>
        <w:t>sostegno alle attività scolastiche di bambini in condizioni di disagio e immigrati.</w:t>
      </w:r>
      <w:r>
        <w:rPr>
          <w:rFonts w:ascii="Times New Roman" w:hAnsi="Times New Roman" w:cs="Times New Roman"/>
          <w:b/>
          <w:sz w:val="24"/>
          <w:szCs w:val="24"/>
        </w:rPr>
        <w:t xml:space="preserve"> </w:t>
      </w:r>
      <w:r w:rsidRPr="00D02976">
        <w:rPr>
          <w:rFonts w:ascii="Times New Roman" w:hAnsi="Times New Roman" w:cs="Times New Roman"/>
          <w:sz w:val="24"/>
          <w:szCs w:val="24"/>
        </w:rPr>
        <w:t>Educazione significa anche affiancamento nelle pratiche della quotidianità, per questo l’affiancamento nelle attività di studio a bambini in difficoltà ha lo scopo anche di facilitare le relazione nei gruppi di accoglienza (scuola). Molto spesso la scuola fatica a sostenere un buon inserimento scolastico che si ripercuote negativamente sulle relazioni sociali dei ragazzi, che restano esclusi a causa della diversità delle competenze, oltre che per la diversità culturale. Si prevede nel programma di inserire anche l’insegnamento dell’italiano a bambini stranieri. Infatti, tra le attività individuate dal progetto, in supporto ai laboratori, si prevedono piccole azioni di integrazione, come il sostegno alle attività scolastiche di bambini immigrati di recente arrivo.</w:t>
      </w:r>
      <w:r>
        <w:rPr>
          <w:rFonts w:ascii="Times New Roman" w:hAnsi="Times New Roman" w:cs="Times New Roman"/>
          <w:sz w:val="24"/>
          <w:szCs w:val="24"/>
        </w:rPr>
        <w:t xml:space="preserve"> </w:t>
      </w:r>
      <w:r w:rsidRPr="00D02976">
        <w:rPr>
          <w:rFonts w:ascii="Times New Roman" w:hAnsi="Times New Roman" w:cs="Times New Roman"/>
          <w:b/>
          <w:sz w:val="24"/>
          <w:szCs w:val="24"/>
        </w:rPr>
        <w:t>Come attività concrete si prevedono quindi</w:t>
      </w:r>
      <w:r>
        <w:rPr>
          <w:rFonts w:ascii="Times New Roman" w:hAnsi="Times New Roman" w:cs="Times New Roman"/>
          <w:b/>
          <w:sz w:val="24"/>
          <w:szCs w:val="24"/>
        </w:rPr>
        <w:t xml:space="preserve"> </w:t>
      </w:r>
      <w:r w:rsidRPr="00D02976">
        <w:rPr>
          <w:rFonts w:ascii="Times New Roman" w:hAnsi="Times New Roman" w:cs="Times New Roman"/>
          <w:b/>
          <w:sz w:val="24"/>
          <w:szCs w:val="24"/>
        </w:rPr>
        <w:t>due incontri pomeridiani settimanali con bambini in tutte le sedi progettuali.</w:t>
      </w:r>
      <w:r>
        <w:rPr>
          <w:rFonts w:ascii="Times New Roman" w:hAnsi="Times New Roman" w:cs="Times New Roman"/>
          <w:b/>
          <w:sz w:val="24"/>
          <w:szCs w:val="24"/>
        </w:rPr>
        <w:t xml:space="preserve"> </w:t>
      </w:r>
      <w:r w:rsidRPr="00D02976">
        <w:rPr>
          <w:rFonts w:ascii="Times New Roman" w:hAnsi="Times New Roman" w:cs="Times New Roman"/>
          <w:b/>
          <w:sz w:val="24"/>
          <w:szCs w:val="24"/>
        </w:rPr>
        <w:t>I volontari in servizio civil</w:t>
      </w:r>
      <w:r w:rsidRPr="00D02976">
        <w:rPr>
          <w:rFonts w:ascii="Times New Roman" w:hAnsi="Times New Roman" w:cs="Times New Roman"/>
          <w:sz w:val="24"/>
          <w:szCs w:val="24"/>
        </w:rPr>
        <w:t xml:space="preserve">e </w:t>
      </w:r>
      <w:r w:rsidRPr="00D02976">
        <w:rPr>
          <w:rFonts w:ascii="Times New Roman" w:hAnsi="Times New Roman" w:cs="Times New Roman"/>
          <w:b/>
          <w:sz w:val="24"/>
          <w:szCs w:val="24"/>
        </w:rPr>
        <w:t>in tutte le sedi di attuazione progettuale</w:t>
      </w:r>
      <w:r>
        <w:rPr>
          <w:rFonts w:ascii="Times New Roman" w:hAnsi="Times New Roman" w:cs="Times New Roman"/>
          <w:b/>
          <w:sz w:val="24"/>
          <w:szCs w:val="24"/>
        </w:rPr>
        <w:t xml:space="preserve"> </w:t>
      </w:r>
      <w:r w:rsidRPr="00D02976">
        <w:rPr>
          <w:rFonts w:ascii="Times New Roman" w:hAnsi="Times New Roman" w:cs="Times New Roman"/>
          <w:b/>
          <w:sz w:val="24"/>
          <w:szCs w:val="24"/>
        </w:rPr>
        <w:t>affiancheranno</w:t>
      </w:r>
      <w:r>
        <w:rPr>
          <w:rFonts w:ascii="Times New Roman" w:hAnsi="Times New Roman" w:cs="Times New Roman"/>
          <w:b/>
          <w:sz w:val="24"/>
          <w:szCs w:val="24"/>
        </w:rPr>
        <w:t xml:space="preserve"> </w:t>
      </w:r>
      <w:r w:rsidRPr="00D02976">
        <w:rPr>
          <w:rFonts w:ascii="Times New Roman" w:hAnsi="Times New Roman" w:cs="Times New Roman"/>
          <w:b/>
          <w:sz w:val="24"/>
          <w:szCs w:val="24"/>
        </w:rPr>
        <w:t>quotidianamente i professionisti del settore</w:t>
      </w:r>
      <w:r w:rsidRPr="00D02976">
        <w:rPr>
          <w:rFonts w:ascii="Times New Roman" w:hAnsi="Times New Roman" w:cs="Times New Roman"/>
          <w:sz w:val="24"/>
          <w:szCs w:val="24"/>
        </w:rPr>
        <w:t xml:space="preserve">, </w:t>
      </w:r>
      <w:r w:rsidRPr="00D02976">
        <w:rPr>
          <w:rFonts w:ascii="Times New Roman" w:hAnsi="Times New Roman" w:cs="Times New Roman"/>
          <w:b/>
          <w:sz w:val="24"/>
          <w:szCs w:val="24"/>
        </w:rPr>
        <w:t>per due ore al giorno, nel pomeriggio</w:t>
      </w:r>
      <w:r w:rsidRPr="00D02976">
        <w:rPr>
          <w:rFonts w:ascii="Times New Roman" w:hAnsi="Times New Roman" w:cs="Times New Roman"/>
          <w:sz w:val="24"/>
          <w:szCs w:val="24"/>
        </w:rPr>
        <w:t>,</w:t>
      </w:r>
      <w:r w:rsidRPr="00D02976">
        <w:rPr>
          <w:rFonts w:ascii="Times New Roman" w:hAnsi="Times New Roman" w:cs="Times New Roman"/>
          <w:b/>
          <w:sz w:val="24"/>
          <w:szCs w:val="24"/>
        </w:rPr>
        <w:t xml:space="preserve">in ambito Educativo, </w:t>
      </w:r>
      <w:r w:rsidRPr="00D02976">
        <w:rPr>
          <w:rFonts w:ascii="Times New Roman" w:hAnsi="Times New Roman" w:cs="Times New Roman"/>
          <w:sz w:val="24"/>
          <w:szCs w:val="24"/>
        </w:rPr>
        <w:t>con un gruppo di</w:t>
      </w:r>
      <w:r>
        <w:rPr>
          <w:rFonts w:ascii="Times New Roman" w:hAnsi="Times New Roman" w:cs="Times New Roman"/>
          <w:sz w:val="24"/>
          <w:szCs w:val="24"/>
        </w:rPr>
        <w:t xml:space="preserve"> </w:t>
      </w:r>
      <w:r w:rsidRPr="00D02976">
        <w:rPr>
          <w:rFonts w:ascii="Times New Roman" w:hAnsi="Times New Roman" w:cs="Times New Roman"/>
          <w:sz w:val="24"/>
          <w:szCs w:val="24"/>
        </w:rPr>
        <w:t xml:space="preserve">ragazzi a rischio esclusione con laboratori creativi seguendo tutta le fase di lavorazione e apportando la loro creatività giovanile al fine di favorire l’integrazione. </w:t>
      </w:r>
    </w:p>
    <w:p w:rsidR="00D02976" w:rsidRPr="00075F09" w:rsidRDefault="00D02976" w:rsidP="00075F09">
      <w:pPr>
        <w:suppressAutoHyphens/>
        <w:snapToGrid w:val="0"/>
        <w:jc w:val="both"/>
        <w:rPr>
          <w:rFonts w:ascii="Times New Roman" w:hAnsi="Times New Roman" w:cs="Times New Roman"/>
          <w:b/>
          <w:sz w:val="24"/>
          <w:szCs w:val="24"/>
        </w:rPr>
      </w:pPr>
      <w:r w:rsidRPr="00D02976">
        <w:rPr>
          <w:rFonts w:ascii="Times New Roman" w:hAnsi="Times New Roman" w:cs="Times New Roman"/>
          <w:b/>
          <w:sz w:val="24"/>
          <w:szCs w:val="24"/>
        </w:rPr>
        <w:t>Organizzazione di Eventi pubblici - assemblee, convegni, ciclo d’incontri -e interazione web online per la promozione dei diritti dei minori.</w:t>
      </w:r>
      <w:r w:rsidR="00075F09">
        <w:rPr>
          <w:rFonts w:ascii="Times New Roman" w:hAnsi="Times New Roman" w:cs="Times New Roman"/>
          <w:b/>
          <w:sz w:val="24"/>
          <w:szCs w:val="24"/>
        </w:rPr>
        <w:t xml:space="preserve"> </w:t>
      </w:r>
      <w:r w:rsidRPr="00D02976">
        <w:rPr>
          <w:rFonts w:ascii="Times New Roman" w:hAnsi="Times New Roman" w:cs="Times New Roman"/>
          <w:b/>
          <w:i/>
          <w:sz w:val="24"/>
          <w:szCs w:val="24"/>
        </w:rPr>
        <w:t xml:space="preserve">Per raggiungere l’Obiettivo specifico n. 3, </w:t>
      </w:r>
      <w:r w:rsidRPr="00D02976">
        <w:rPr>
          <w:rFonts w:ascii="Times New Roman" w:hAnsi="Times New Roman" w:cs="Times New Roman"/>
          <w:b/>
          <w:sz w:val="24"/>
          <w:szCs w:val="24"/>
        </w:rPr>
        <w:t>l’attività di sensibilizzazione territoriale</w:t>
      </w:r>
      <w:r>
        <w:rPr>
          <w:rFonts w:ascii="Times New Roman" w:hAnsi="Times New Roman" w:cs="Times New Roman"/>
          <w:b/>
          <w:sz w:val="24"/>
          <w:szCs w:val="24"/>
        </w:rPr>
        <w:t xml:space="preserve"> </w:t>
      </w:r>
      <w:r w:rsidRPr="00D02976">
        <w:rPr>
          <w:rFonts w:ascii="Times New Roman" w:hAnsi="Times New Roman" w:cs="Times New Roman"/>
          <w:sz w:val="24"/>
          <w:szCs w:val="24"/>
        </w:rPr>
        <w:t xml:space="preserve">si deve affiancare ai momenti di pratica dei processi di promozione dei diritti, </w:t>
      </w:r>
      <w:r w:rsidRPr="00D02976">
        <w:rPr>
          <w:rFonts w:ascii="Times New Roman" w:hAnsi="Times New Roman" w:cs="Times New Roman"/>
          <w:b/>
          <w:sz w:val="24"/>
          <w:szCs w:val="24"/>
        </w:rPr>
        <w:t>con il coinvolgimento sia dei minori, sia di insegnanti, docenti, genitori, famiglie e associazioni.</w:t>
      </w:r>
      <w:r>
        <w:rPr>
          <w:rFonts w:ascii="Times New Roman" w:hAnsi="Times New Roman" w:cs="Times New Roman"/>
          <w:b/>
          <w:sz w:val="24"/>
          <w:szCs w:val="24"/>
        </w:rPr>
        <w:t xml:space="preserve"> </w:t>
      </w:r>
      <w:r w:rsidRPr="00D02976">
        <w:rPr>
          <w:rFonts w:ascii="Times New Roman" w:hAnsi="Times New Roman" w:cs="Times New Roman"/>
          <w:sz w:val="24"/>
          <w:szCs w:val="24"/>
        </w:rPr>
        <w:t xml:space="preserve">Per questo la divulgazione di tematiche legate ai diritti dei minori, alla solidarietà, ai diritti umani, alle motivazioni che oggi causano fenomeni migratori consistenti, è essenziale per capire l’origine dei problemi e avviare processi virtuosi di conoscenza, dialogo e quindi accettazione dell’altro. </w:t>
      </w:r>
      <w:r w:rsidRPr="00D02976">
        <w:rPr>
          <w:rFonts w:ascii="Times New Roman" w:hAnsi="Times New Roman" w:cs="Times New Roman"/>
          <w:b/>
          <w:sz w:val="24"/>
          <w:szCs w:val="24"/>
        </w:rPr>
        <w:t>L’esperienza delle associazioni partecipanti al progetto è un’importante bagaglio</w:t>
      </w:r>
      <w:r w:rsidRPr="00D02976">
        <w:rPr>
          <w:rFonts w:ascii="Times New Roman" w:hAnsi="Times New Roman" w:cs="Times New Roman"/>
          <w:sz w:val="24"/>
          <w:szCs w:val="24"/>
        </w:rPr>
        <w:t xml:space="preserve"> culturale che si può mettere a disposizione con organizzazione di </w:t>
      </w:r>
      <w:r w:rsidRPr="00D02976">
        <w:rPr>
          <w:rFonts w:ascii="Times New Roman" w:hAnsi="Times New Roman" w:cs="Times New Roman"/>
          <w:b/>
          <w:i/>
          <w:sz w:val="24"/>
          <w:szCs w:val="24"/>
        </w:rPr>
        <w:t xml:space="preserve">Eventi pubblici specifici - </w:t>
      </w:r>
      <w:r w:rsidRPr="00D02976">
        <w:rPr>
          <w:rFonts w:ascii="Times New Roman" w:hAnsi="Times New Roman" w:cs="Times New Roman"/>
          <w:b/>
          <w:sz w:val="24"/>
          <w:szCs w:val="24"/>
        </w:rPr>
        <w:t>assemblee, convegni, cicli di incontri -e con l’animazione web</w:t>
      </w:r>
      <w:r w:rsidRPr="00D02976">
        <w:rPr>
          <w:rFonts w:ascii="Times New Roman" w:hAnsi="Times New Roman" w:cs="Times New Roman"/>
          <w:sz w:val="24"/>
          <w:szCs w:val="24"/>
        </w:rPr>
        <w:t xml:space="preserve"> (raggiungendo destinatari diversi), per la promozione dei diritti dei minori sul territorio italiano.</w:t>
      </w:r>
      <w:r>
        <w:rPr>
          <w:rFonts w:ascii="Times New Roman" w:hAnsi="Times New Roman" w:cs="Times New Roman"/>
          <w:sz w:val="24"/>
          <w:szCs w:val="24"/>
        </w:rPr>
        <w:t xml:space="preserve"> </w:t>
      </w:r>
      <w:r w:rsidRPr="00D02976">
        <w:rPr>
          <w:rFonts w:ascii="Times New Roman" w:hAnsi="Times New Roman" w:cs="Times New Roman"/>
          <w:sz w:val="24"/>
          <w:szCs w:val="24"/>
        </w:rPr>
        <w:t>L’attività di sensibilizzazione ha come pubblico destinatario genitori, docenti, e in particolare la società civile e le associazioni nazionali. Per far ciò sarà necessario utilizzare mezzi di comunicazione diversificati.</w:t>
      </w:r>
      <w:r>
        <w:rPr>
          <w:rFonts w:ascii="Times New Roman" w:hAnsi="Times New Roman" w:cs="Times New Roman"/>
          <w:sz w:val="24"/>
          <w:szCs w:val="24"/>
        </w:rPr>
        <w:t xml:space="preserve"> </w:t>
      </w:r>
      <w:r w:rsidRPr="00D02976">
        <w:rPr>
          <w:rFonts w:ascii="Times New Roman" w:hAnsi="Times New Roman" w:cs="Times New Roman"/>
          <w:b/>
          <w:sz w:val="24"/>
          <w:szCs w:val="24"/>
        </w:rPr>
        <w:lastRenderedPageBreak/>
        <w:t>Gli eventi avranno cadenza bimestrale e saranno realizzati in tutte le sedi progettuali.</w:t>
      </w:r>
      <w:r>
        <w:rPr>
          <w:rFonts w:ascii="Times New Roman" w:hAnsi="Times New Roman" w:cs="Times New Roman"/>
          <w:b/>
          <w:sz w:val="24"/>
          <w:szCs w:val="24"/>
        </w:rPr>
        <w:t xml:space="preserve"> </w:t>
      </w:r>
      <w:r w:rsidRPr="00D02976">
        <w:rPr>
          <w:rFonts w:ascii="Times New Roman" w:hAnsi="Times New Roman" w:cs="Times New Roman"/>
          <w:sz w:val="24"/>
          <w:szCs w:val="24"/>
        </w:rPr>
        <w:t>È</w:t>
      </w:r>
      <w:r>
        <w:rPr>
          <w:rFonts w:ascii="Times New Roman" w:hAnsi="Times New Roman" w:cs="Times New Roman"/>
          <w:sz w:val="24"/>
          <w:szCs w:val="24"/>
        </w:rPr>
        <w:t xml:space="preserve"> </w:t>
      </w:r>
      <w:r w:rsidRPr="00D02976">
        <w:rPr>
          <w:rFonts w:ascii="Times New Roman" w:hAnsi="Times New Roman" w:cs="Times New Roman"/>
          <w:sz w:val="24"/>
          <w:szCs w:val="24"/>
        </w:rPr>
        <w:t xml:space="preserve">previsto un </w:t>
      </w:r>
      <w:r w:rsidRPr="00D02976">
        <w:rPr>
          <w:rFonts w:ascii="Times New Roman" w:hAnsi="Times New Roman" w:cs="Times New Roman"/>
          <w:b/>
          <w:sz w:val="24"/>
          <w:szCs w:val="24"/>
        </w:rPr>
        <w:t>seminario/convegno a chiusura del progetto, che coinvolga tutti i partecipanti</w:t>
      </w:r>
      <w:r w:rsidRPr="00D02976">
        <w:rPr>
          <w:rFonts w:ascii="Times New Roman" w:hAnsi="Times New Roman" w:cs="Times New Roman"/>
          <w:sz w:val="24"/>
          <w:szCs w:val="24"/>
        </w:rPr>
        <w:t xml:space="preserve">. Altri eventi conclusivi di un percorso saranno: </w:t>
      </w:r>
      <w:r w:rsidRPr="00D02976">
        <w:rPr>
          <w:rFonts w:ascii="Times New Roman" w:hAnsi="Times New Roman" w:cs="Times New Roman"/>
          <w:b/>
          <w:sz w:val="24"/>
          <w:szCs w:val="24"/>
        </w:rPr>
        <w:t>una festa della lettura, letture ad alta voce in diversi luoghi, presentazione dei libri o lavori svolti dagli studenti</w:t>
      </w:r>
      <w:r w:rsidRPr="00D02976">
        <w:rPr>
          <w:rFonts w:ascii="Times New Roman" w:hAnsi="Times New Roman" w:cs="Times New Roman"/>
          <w:sz w:val="24"/>
          <w:szCs w:val="24"/>
        </w:rPr>
        <w:t>, incontri con le famiglie. Questi eventi saranno realizzati in tutte le sedi di progetto.</w:t>
      </w:r>
      <w:r>
        <w:rPr>
          <w:rFonts w:ascii="Times New Roman" w:hAnsi="Times New Roman" w:cs="Times New Roman"/>
          <w:sz w:val="24"/>
          <w:szCs w:val="24"/>
        </w:rPr>
        <w:t xml:space="preserve"> </w:t>
      </w:r>
      <w:r w:rsidRPr="00D02976">
        <w:rPr>
          <w:rFonts w:ascii="Times New Roman" w:hAnsi="Times New Roman" w:cs="Times New Roman"/>
          <w:b/>
          <w:sz w:val="24"/>
          <w:szCs w:val="24"/>
        </w:rPr>
        <w:t>I volontari in servizio civile parteciperanno</w:t>
      </w:r>
      <w:r>
        <w:rPr>
          <w:rFonts w:ascii="Times New Roman" w:hAnsi="Times New Roman" w:cs="Times New Roman"/>
          <w:b/>
          <w:sz w:val="24"/>
          <w:szCs w:val="24"/>
        </w:rPr>
        <w:t xml:space="preserve"> </w:t>
      </w:r>
      <w:r w:rsidRPr="00D02976">
        <w:rPr>
          <w:rFonts w:ascii="Times New Roman" w:hAnsi="Times New Roman" w:cs="Times New Roman"/>
          <w:b/>
          <w:sz w:val="24"/>
          <w:szCs w:val="24"/>
        </w:rPr>
        <w:t xml:space="preserve">a questa attività affiancando i professionisti nell’ambito ‘Organizzativo, logistico e di programmazione dei contenuti’, in tutto l’iter dell’attività: dalla programmazione, all’organizzazione, al coinvolgimento delle associazioni, delle famiglie, dei giovani, e anche attraverso la Comunicazione via web. </w:t>
      </w:r>
    </w:p>
    <w:p w:rsidR="00D02976" w:rsidRPr="00075F09" w:rsidRDefault="00D02976" w:rsidP="00D02976">
      <w:pPr>
        <w:jc w:val="both"/>
        <w:rPr>
          <w:rFonts w:ascii="Times New Roman" w:hAnsi="Times New Roman" w:cs="Times New Roman"/>
          <w:b/>
          <w:sz w:val="24"/>
          <w:szCs w:val="24"/>
        </w:rPr>
      </w:pPr>
      <w:r w:rsidRPr="00D02976">
        <w:rPr>
          <w:rFonts w:ascii="Times New Roman" w:hAnsi="Times New Roman" w:cs="Times New Roman"/>
          <w:b/>
          <w:sz w:val="24"/>
          <w:szCs w:val="24"/>
        </w:rPr>
        <w:t>Attività</w:t>
      </w:r>
      <w:r>
        <w:rPr>
          <w:rFonts w:ascii="Times New Roman" w:hAnsi="Times New Roman" w:cs="Times New Roman"/>
          <w:b/>
          <w:sz w:val="24"/>
          <w:szCs w:val="24"/>
        </w:rPr>
        <w:t xml:space="preserve"> </w:t>
      </w:r>
      <w:r w:rsidRPr="00D02976">
        <w:rPr>
          <w:rFonts w:ascii="Times New Roman" w:hAnsi="Times New Roman" w:cs="Times New Roman"/>
          <w:b/>
          <w:sz w:val="24"/>
          <w:szCs w:val="24"/>
        </w:rPr>
        <w:t>di comunicazione del progetto</w:t>
      </w:r>
      <w:r w:rsidR="00075F09">
        <w:rPr>
          <w:rFonts w:ascii="Times New Roman" w:hAnsi="Times New Roman" w:cs="Times New Roman"/>
          <w:b/>
          <w:sz w:val="24"/>
          <w:szCs w:val="24"/>
        </w:rPr>
        <w:t>:</w:t>
      </w:r>
      <w:r w:rsidR="00075F09">
        <w:rPr>
          <w:rFonts w:ascii="Times New Roman" w:hAnsi="Times New Roman" w:cs="Times New Roman"/>
          <w:sz w:val="24"/>
          <w:szCs w:val="24"/>
        </w:rPr>
        <w:t xml:space="preserve"> s</w:t>
      </w:r>
      <w:r w:rsidRPr="00D02976">
        <w:rPr>
          <w:rFonts w:ascii="Times New Roman" w:hAnsi="Times New Roman" w:cs="Times New Roman"/>
          <w:sz w:val="24"/>
          <w:szCs w:val="24"/>
        </w:rPr>
        <w:t xml:space="preserve">i prevede la realizzazione dei seguenti materiali: </w:t>
      </w:r>
    </w:p>
    <w:p w:rsidR="00D02976" w:rsidRPr="00D02976" w:rsidRDefault="00D02976" w:rsidP="00D02976">
      <w:pPr>
        <w:ind w:left="61"/>
        <w:jc w:val="both"/>
        <w:rPr>
          <w:rFonts w:ascii="Times New Roman" w:hAnsi="Times New Roman" w:cs="Times New Roman"/>
          <w:sz w:val="24"/>
          <w:szCs w:val="24"/>
        </w:rPr>
      </w:pPr>
      <w:r w:rsidRPr="00D02976">
        <w:rPr>
          <w:rFonts w:ascii="Times New Roman" w:hAnsi="Times New Roman" w:cs="Times New Roman"/>
          <w:sz w:val="24"/>
          <w:szCs w:val="24"/>
        </w:rPr>
        <w:t>-un sito del progetto per favorire la conoscenza e le informazioni a livello nazionale presente sui siti delle associazioni locali sedi di progetto;</w:t>
      </w:r>
    </w:p>
    <w:p w:rsidR="00D02976" w:rsidRPr="00D02976" w:rsidRDefault="00021364" w:rsidP="00D02976">
      <w:pPr>
        <w:ind w:left="61"/>
        <w:jc w:val="both"/>
        <w:rPr>
          <w:rFonts w:ascii="Times New Roman" w:hAnsi="Times New Roman" w:cs="Times New Roman"/>
          <w:sz w:val="24"/>
          <w:szCs w:val="24"/>
        </w:rPr>
      </w:pPr>
      <w:r>
        <w:rPr>
          <w:rFonts w:ascii="Times New Roman" w:hAnsi="Times New Roman" w:cs="Times New Roman"/>
          <w:sz w:val="24"/>
          <w:szCs w:val="24"/>
        </w:rPr>
        <w:t>-</w:t>
      </w:r>
      <w:r w:rsidR="00D02976" w:rsidRPr="00D02976">
        <w:rPr>
          <w:rFonts w:ascii="Times New Roman" w:hAnsi="Times New Roman" w:cs="Times New Roman"/>
          <w:sz w:val="24"/>
          <w:szCs w:val="24"/>
        </w:rPr>
        <w:t>un notiziario speciale mensile</w:t>
      </w:r>
      <w:r w:rsidR="00D02976">
        <w:rPr>
          <w:rFonts w:ascii="Times New Roman" w:hAnsi="Times New Roman" w:cs="Times New Roman"/>
          <w:sz w:val="24"/>
          <w:szCs w:val="24"/>
        </w:rPr>
        <w:t xml:space="preserve"> </w:t>
      </w:r>
      <w:r w:rsidR="00D02976" w:rsidRPr="00D02976">
        <w:rPr>
          <w:rFonts w:ascii="Times New Roman" w:hAnsi="Times New Roman" w:cs="Times New Roman"/>
          <w:sz w:val="24"/>
          <w:szCs w:val="24"/>
        </w:rPr>
        <w:t>con dossier di approfondimento sui temi trattati anche con i contributi di volontari in servizio civile;</w:t>
      </w:r>
    </w:p>
    <w:p w:rsidR="00D02976" w:rsidRPr="00D02976" w:rsidRDefault="00021364" w:rsidP="00D02976">
      <w:pPr>
        <w:ind w:left="61"/>
        <w:jc w:val="both"/>
        <w:rPr>
          <w:rFonts w:ascii="Times New Roman" w:hAnsi="Times New Roman" w:cs="Times New Roman"/>
          <w:sz w:val="24"/>
          <w:szCs w:val="24"/>
        </w:rPr>
      </w:pPr>
      <w:r>
        <w:rPr>
          <w:rFonts w:ascii="Times New Roman" w:hAnsi="Times New Roman" w:cs="Times New Roman"/>
          <w:sz w:val="24"/>
          <w:szCs w:val="24"/>
        </w:rPr>
        <w:t>-</w:t>
      </w:r>
      <w:r w:rsidR="00D02976" w:rsidRPr="00D02976">
        <w:rPr>
          <w:rFonts w:ascii="Times New Roman" w:hAnsi="Times New Roman" w:cs="Times New Roman"/>
          <w:sz w:val="24"/>
          <w:szCs w:val="24"/>
        </w:rPr>
        <w:t>materiali informativi e divulgativi riguardanti la Ricerca (8.1.6.) raccolti per la produzione di sussidi informativi e di sensibilizzazione sociale;</w:t>
      </w:r>
    </w:p>
    <w:p w:rsidR="00D02976" w:rsidRPr="00D02976" w:rsidRDefault="00D02976" w:rsidP="00D02976">
      <w:pPr>
        <w:ind w:left="61"/>
        <w:jc w:val="both"/>
        <w:rPr>
          <w:rFonts w:ascii="Times New Roman" w:hAnsi="Times New Roman" w:cs="Times New Roman"/>
          <w:sz w:val="24"/>
          <w:szCs w:val="24"/>
        </w:rPr>
      </w:pPr>
      <w:r w:rsidRPr="00D02976">
        <w:rPr>
          <w:rFonts w:ascii="Times New Roman" w:hAnsi="Times New Roman" w:cs="Times New Roman"/>
          <w:sz w:val="24"/>
          <w:szCs w:val="24"/>
        </w:rPr>
        <w:t>-attività di comunicazione finalizzata alla realizzazione dei materiali di sensibilizzazione: brochure, locandine e blog dedicato;</w:t>
      </w:r>
    </w:p>
    <w:p w:rsidR="00D02976" w:rsidRPr="00D02976" w:rsidRDefault="00021364" w:rsidP="00D02976">
      <w:pPr>
        <w:ind w:left="61"/>
        <w:jc w:val="both"/>
        <w:rPr>
          <w:rFonts w:ascii="Times New Roman" w:hAnsi="Times New Roman" w:cs="Times New Roman"/>
          <w:sz w:val="24"/>
          <w:szCs w:val="24"/>
        </w:rPr>
      </w:pPr>
      <w:r>
        <w:rPr>
          <w:rFonts w:ascii="Times New Roman" w:hAnsi="Times New Roman" w:cs="Times New Roman"/>
          <w:sz w:val="24"/>
          <w:szCs w:val="24"/>
        </w:rPr>
        <w:t>-</w:t>
      </w:r>
      <w:r w:rsidR="00D02976" w:rsidRPr="00D02976">
        <w:rPr>
          <w:rFonts w:ascii="Times New Roman" w:hAnsi="Times New Roman" w:cs="Times New Roman"/>
          <w:sz w:val="24"/>
          <w:szCs w:val="24"/>
        </w:rPr>
        <w:t>pubblicazione e presentazione dei lavori dei minori. Ad esempio libri, blog, video e foto racconti, come forma di promozione e sensibilizzazione alla conoscenza dell’altro, come condivisione di esperienze e consapevolezza di sé.</w:t>
      </w:r>
      <w:r w:rsidR="00D02976">
        <w:rPr>
          <w:rFonts w:ascii="Times New Roman" w:hAnsi="Times New Roman" w:cs="Times New Roman"/>
          <w:sz w:val="24"/>
          <w:szCs w:val="24"/>
        </w:rPr>
        <w:t xml:space="preserve"> </w:t>
      </w:r>
      <w:r w:rsidR="00D02976" w:rsidRPr="00D02976">
        <w:rPr>
          <w:rFonts w:ascii="Times New Roman" w:hAnsi="Times New Roman" w:cs="Times New Roman"/>
          <w:sz w:val="24"/>
          <w:szCs w:val="24"/>
        </w:rPr>
        <w:t>Questo settore riguarda tutti gli obiettivi specifici indicati.</w:t>
      </w:r>
    </w:p>
    <w:p w:rsidR="00D02976" w:rsidRPr="00D02976" w:rsidRDefault="00D02976" w:rsidP="00075F09">
      <w:pPr>
        <w:jc w:val="both"/>
        <w:rPr>
          <w:rFonts w:ascii="Times New Roman" w:hAnsi="Times New Roman" w:cs="Times New Roman"/>
          <w:sz w:val="24"/>
          <w:szCs w:val="24"/>
        </w:rPr>
      </w:pPr>
      <w:r w:rsidRPr="00D02976">
        <w:rPr>
          <w:rFonts w:ascii="Times New Roman" w:hAnsi="Times New Roman" w:cs="Times New Roman"/>
          <w:b/>
          <w:sz w:val="24"/>
          <w:szCs w:val="24"/>
        </w:rPr>
        <w:t>I volontari in servizio civile</w:t>
      </w:r>
      <w:r>
        <w:rPr>
          <w:rFonts w:ascii="Times New Roman" w:hAnsi="Times New Roman" w:cs="Times New Roman"/>
          <w:b/>
          <w:sz w:val="24"/>
          <w:szCs w:val="24"/>
        </w:rPr>
        <w:t xml:space="preserve"> </w:t>
      </w:r>
      <w:r w:rsidRPr="00D02976">
        <w:rPr>
          <w:rFonts w:ascii="Times New Roman" w:hAnsi="Times New Roman" w:cs="Times New Roman"/>
          <w:b/>
          <w:sz w:val="24"/>
          <w:szCs w:val="24"/>
        </w:rPr>
        <w:t>affiancheranno i professionisti in attività di Comunicazione</w:t>
      </w:r>
      <w:r w:rsidRPr="00D02976">
        <w:rPr>
          <w:rFonts w:ascii="Times New Roman" w:hAnsi="Times New Roman" w:cs="Times New Roman"/>
          <w:sz w:val="24"/>
          <w:szCs w:val="24"/>
        </w:rPr>
        <w:t>,</w:t>
      </w:r>
      <w:r w:rsidR="00075F09">
        <w:rPr>
          <w:rFonts w:ascii="Times New Roman" w:hAnsi="Times New Roman" w:cs="Times New Roman"/>
          <w:sz w:val="24"/>
          <w:szCs w:val="24"/>
        </w:rPr>
        <w:t xml:space="preserve"> </w:t>
      </w:r>
      <w:r w:rsidRPr="00D02976">
        <w:rPr>
          <w:rFonts w:ascii="Times New Roman" w:hAnsi="Times New Roman" w:cs="Times New Roman"/>
          <w:sz w:val="24"/>
          <w:szCs w:val="24"/>
        </w:rPr>
        <w:t xml:space="preserve">stesura testi con stile di agenzia di stampa, Ufficio Stampa, promozione, stesura testi per il web, grafica, ricerca fotografica. </w:t>
      </w:r>
      <w:r w:rsidR="00075F09">
        <w:rPr>
          <w:rFonts w:ascii="Times New Roman" w:hAnsi="Times New Roman" w:cs="Times New Roman"/>
          <w:sz w:val="24"/>
          <w:szCs w:val="24"/>
        </w:rPr>
        <w:t xml:space="preserve"> </w:t>
      </w:r>
      <w:r w:rsidRPr="00D02976">
        <w:rPr>
          <w:rFonts w:ascii="Times New Roman" w:hAnsi="Times New Roman" w:cs="Times New Roman"/>
          <w:sz w:val="24"/>
          <w:szCs w:val="24"/>
        </w:rPr>
        <w:t>Per raggiungere gli obiettivi i volontari di servizio civile affiancheranno i giovani volontari dell’associazione e i professionisti nelle attività.</w:t>
      </w:r>
    </w:p>
    <w:p w:rsidR="00D02976" w:rsidRPr="00D02976" w:rsidRDefault="00D02976" w:rsidP="00D02976">
      <w:pPr>
        <w:rPr>
          <w:rFonts w:ascii="Times New Roman" w:hAnsi="Times New Roman" w:cs="Times New Roman"/>
          <w:i/>
          <w:sz w:val="24"/>
          <w:szCs w:val="24"/>
          <w:u w:val="single"/>
        </w:rPr>
      </w:pPr>
    </w:p>
    <w:tbl>
      <w:tblPr>
        <w:tblW w:w="5000" w:type="pct"/>
        <w:tblCellMar>
          <w:left w:w="70" w:type="dxa"/>
          <w:right w:w="70" w:type="dxa"/>
        </w:tblCellMar>
        <w:tblLook w:val="04A0"/>
      </w:tblPr>
      <w:tblGrid>
        <w:gridCol w:w="4369"/>
        <w:gridCol w:w="5409"/>
      </w:tblGrid>
      <w:tr w:rsidR="00D02976" w:rsidRPr="00D02976" w:rsidTr="009E0D39">
        <w:trPr>
          <w:trHeight w:val="420"/>
        </w:trPr>
        <w:tc>
          <w:tcPr>
            <w:tcW w:w="2234" w:type="pct"/>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D02976" w:rsidRPr="00D02976" w:rsidRDefault="00D02976" w:rsidP="009E0D39">
            <w:pPr>
              <w:jc w:val="center"/>
              <w:rPr>
                <w:rFonts w:ascii="Times New Roman" w:hAnsi="Times New Roman" w:cs="Times New Roman"/>
                <w:b/>
                <w:bCs/>
                <w:i/>
                <w:sz w:val="24"/>
                <w:szCs w:val="24"/>
              </w:rPr>
            </w:pPr>
            <w:r w:rsidRPr="00D02976">
              <w:rPr>
                <w:rFonts w:ascii="Times New Roman" w:hAnsi="Times New Roman" w:cs="Times New Roman"/>
                <w:b/>
                <w:bCs/>
                <w:i/>
                <w:sz w:val="24"/>
                <w:szCs w:val="24"/>
              </w:rPr>
              <w:t>AREE</w:t>
            </w:r>
          </w:p>
        </w:tc>
        <w:tc>
          <w:tcPr>
            <w:tcW w:w="2766" w:type="pct"/>
            <w:tcBorders>
              <w:top w:val="single" w:sz="8" w:space="0" w:color="auto"/>
              <w:left w:val="nil"/>
              <w:bottom w:val="single" w:sz="8" w:space="0" w:color="auto"/>
              <w:right w:val="single" w:sz="8" w:space="0" w:color="auto"/>
            </w:tcBorders>
            <w:shd w:val="clear" w:color="000000" w:fill="F2F2F2"/>
            <w:noWrap/>
            <w:vAlign w:val="center"/>
            <w:hideMark/>
          </w:tcPr>
          <w:p w:rsidR="00D02976" w:rsidRPr="00D02976" w:rsidRDefault="00D02976" w:rsidP="009E0D39">
            <w:pPr>
              <w:jc w:val="center"/>
              <w:rPr>
                <w:rFonts w:ascii="Times New Roman" w:hAnsi="Times New Roman" w:cs="Times New Roman"/>
                <w:b/>
                <w:bCs/>
                <w:i/>
                <w:sz w:val="24"/>
                <w:szCs w:val="24"/>
              </w:rPr>
            </w:pPr>
            <w:r w:rsidRPr="00D02976">
              <w:rPr>
                <w:rFonts w:ascii="Times New Roman" w:hAnsi="Times New Roman" w:cs="Times New Roman"/>
                <w:b/>
                <w:bCs/>
                <w:i/>
                <w:sz w:val="24"/>
                <w:szCs w:val="24"/>
              </w:rPr>
              <w:t>ATTVITÀ</w:t>
            </w:r>
          </w:p>
        </w:tc>
      </w:tr>
      <w:tr w:rsidR="00D02976" w:rsidRPr="00D02976" w:rsidTr="009E0D39">
        <w:trPr>
          <w:trHeight w:val="517"/>
        </w:trPr>
        <w:tc>
          <w:tcPr>
            <w:tcW w:w="2234" w:type="pct"/>
            <w:vMerge w:val="restart"/>
            <w:tcBorders>
              <w:top w:val="nil"/>
              <w:left w:val="single" w:sz="8" w:space="0" w:color="auto"/>
              <w:bottom w:val="nil"/>
              <w:right w:val="single" w:sz="8" w:space="0" w:color="auto"/>
            </w:tcBorders>
            <w:shd w:val="clear" w:color="auto" w:fill="auto"/>
            <w:noWrap/>
            <w:vAlign w:val="center"/>
            <w:hideMark/>
          </w:tcPr>
          <w:p w:rsidR="00D02976" w:rsidRPr="00D02976" w:rsidRDefault="00D02976" w:rsidP="009E0D39">
            <w:pPr>
              <w:jc w:val="center"/>
              <w:rPr>
                <w:rFonts w:ascii="Times New Roman" w:hAnsi="Times New Roman" w:cs="Times New Roman"/>
                <w:b/>
                <w:bCs/>
                <w:sz w:val="24"/>
                <w:szCs w:val="24"/>
              </w:rPr>
            </w:pPr>
            <w:r w:rsidRPr="00D02976">
              <w:rPr>
                <w:rFonts w:ascii="Times New Roman" w:hAnsi="Times New Roman" w:cs="Times New Roman"/>
                <w:b/>
                <w:bCs/>
                <w:sz w:val="24"/>
                <w:szCs w:val="24"/>
              </w:rPr>
              <w:t xml:space="preserve">EDUCATIVA </w:t>
            </w:r>
          </w:p>
        </w:tc>
        <w:tc>
          <w:tcPr>
            <w:tcW w:w="2766" w:type="pct"/>
            <w:vMerge w:val="restart"/>
            <w:tcBorders>
              <w:top w:val="nil"/>
              <w:left w:val="single" w:sz="8" w:space="0" w:color="auto"/>
              <w:bottom w:val="nil"/>
              <w:right w:val="single" w:sz="8" w:space="0" w:color="auto"/>
            </w:tcBorders>
            <w:shd w:val="clear" w:color="auto" w:fill="auto"/>
            <w:vAlign w:val="center"/>
            <w:hideMark/>
          </w:tcPr>
          <w:p w:rsidR="00D02976" w:rsidRPr="00D02976" w:rsidRDefault="00D02976" w:rsidP="009E0D39">
            <w:pPr>
              <w:rPr>
                <w:rFonts w:ascii="Times New Roman" w:hAnsi="Times New Roman" w:cs="Times New Roman"/>
                <w:sz w:val="24"/>
                <w:szCs w:val="24"/>
              </w:rPr>
            </w:pPr>
            <w:r w:rsidRPr="00D02976">
              <w:rPr>
                <w:rFonts w:ascii="Times New Roman" w:hAnsi="Times New Roman" w:cs="Times New Roman"/>
                <w:sz w:val="24"/>
                <w:szCs w:val="24"/>
              </w:rPr>
              <w:t xml:space="preserve">Laboratori e cicli educativi nelle scuole </w:t>
            </w:r>
            <w:r w:rsidRPr="00D02976">
              <w:rPr>
                <w:rFonts w:ascii="Times New Roman" w:hAnsi="Times New Roman" w:cs="Times New Roman"/>
                <w:sz w:val="24"/>
                <w:szCs w:val="24"/>
              </w:rPr>
              <w:br/>
              <w:t xml:space="preserve">Laboratori Educativi per affiancamento minori in condizioni di disagio o esclusi </w:t>
            </w:r>
          </w:p>
        </w:tc>
      </w:tr>
      <w:tr w:rsidR="00D02976" w:rsidRPr="00D02976" w:rsidTr="009E0D39">
        <w:trPr>
          <w:trHeight w:val="588"/>
        </w:trPr>
        <w:tc>
          <w:tcPr>
            <w:tcW w:w="2234" w:type="pct"/>
            <w:vMerge/>
            <w:tcBorders>
              <w:top w:val="nil"/>
              <w:left w:val="single" w:sz="8" w:space="0" w:color="auto"/>
              <w:bottom w:val="nil"/>
              <w:right w:val="single" w:sz="8" w:space="0" w:color="auto"/>
            </w:tcBorders>
            <w:vAlign w:val="center"/>
            <w:hideMark/>
          </w:tcPr>
          <w:p w:rsidR="00D02976" w:rsidRPr="00D02976" w:rsidRDefault="00D02976" w:rsidP="009E0D39">
            <w:pPr>
              <w:rPr>
                <w:rFonts w:ascii="Times New Roman" w:hAnsi="Times New Roman" w:cs="Times New Roman"/>
                <w:b/>
                <w:bCs/>
                <w:sz w:val="24"/>
                <w:szCs w:val="24"/>
              </w:rPr>
            </w:pPr>
          </w:p>
        </w:tc>
        <w:tc>
          <w:tcPr>
            <w:tcW w:w="2766" w:type="pct"/>
            <w:vMerge/>
            <w:tcBorders>
              <w:top w:val="nil"/>
              <w:left w:val="single" w:sz="8" w:space="0" w:color="auto"/>
              <w:bottom w:val="nil"/>
              <w:right w:val="single" w:sz="8" w:space="0" w:color="auto"/>
            </w:tcBorders>
            <w:vAlign w:val="center"/>
            <w:hideMark/>
          </w:tcPr>
          <w:p w:rsidR="00D02976" w:rsidRPr="00D02976" w:rsidRDefault="00D02976" w:rsidP="009E0D39">
            <w:pPr>
              <w:rPr>
                <w:rFonts w:ascii="Times New Roman" w:hAnsi="Times New Roman" w:cs="Times New Roman"/>
                <w:sz w:val="24"/>
                <w:szCs w:val="24"/>
              </w:rPr>
            </w:pPr>
          </w:p>
        </w:tc>
      </w:tr>
      <w:tr w:rsidR="00D02976" w:rsidRPr="00D02976" w:rsidTr="009E0D39">
        <w:trPr>
          <w:trHeight w:val="517"/>
        </w:trPr>
        <w:tc>
          <w:tcPr>
            <w:tcW w:w="2234" w:type="pct"/>
            <w:vMerge/>
            <w:tcBorders>
              <w:top w:val="nil"/>
              <w:left w:val="single" w:sz="8" w:space="0" w:color="auto"/>
              <w:bottom w:val="nil"/>
              <w:right w:val="single" w:sz="8" w:space="0" w:color="auto"/>
            </w:tcBorders>
            <w:vAlign w:val="center"/>
            <w:hideMark/>
          </w:tcPr>
          <w:p w:rsidR="00D02976" w:rsidRPr="00D02976" w:rsidRDefault="00D02976" w:rsidP="009E0D39">
            <w:pPr>
              <w:rPr>
                <w:rFonts w:ascii="Times New Roman" w:hAnsi="Times New Roman" w:cs="Times New Roman"/>
                <w:b/>
                <w:bCs/>
                <w:sz w:val="24"/>
                <w:szCs w:val="24"/>
              </w:rPr>
            </w:pPr>
          </w:p>
        </w:tc>
        <w:tc>
          <w:tcPr>
            <w:tcW w:w="2766" w:type="pct"/>
            <w:vMerge/>
            <w:tcBorders>
              <w:top w:val="nil"/>
              <w:left w:val="single" w:sz="8" w:space="0" w:color="auto"/>
              <w:bottom w:val="nil"/>
              <w:right w:val="single" w:sz="8" w:space="0" w:color="auto"/>
            </w:tcBorders>
            <w:vAlign w:val="center"/>
            <w:hideMark/>
          </w:tcPr>
          <w:p w:rsidR="00D02976" w:rsidRPr="00D02976" w:rsidRDefault="00D02976" w:rsidP="009E0D39">
            <w:pPr>
              <w:rPr>
                <w:rFonts w:ascii="Times New Roman" w:hAnsi="Times New Roman" w:cs="Times New Roman"/>
                <w:sz w:val="24"/>
                <w:szCs w:val="24"/>
              </w:rPr>
            </w:pPr>
          </w:p>
        </w:tc>
      </w:tr>
      <w:tr w:rsidR="00D02976" w:rsidRPr="00D02976" w:rsidTr="009E0D39">
        <w:trPr>
          <w:trHeight w:val="557"/>
        </w:trPr>
        <w:tc>
          <w:tcPr>
            <w:tcW w:w="223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2976" w:rsidRPr="00D02976" w:rsidRDefault="00D02976" w:rsidP="009E0D39">
            <w:pPr>
              <w:spacing w:after="240"/>
              <w:jc w:val="center"/>
              <w:rPr>
                <w:rFonts w:ascii="Times New Roman" w:hAnsi="Times New Roman" w:cs="Times New Roman"/>
                <w:sz w:val="24"/>
                <w:szCs w:val="24"/>
              </w:rPr>
            </w:pPr>
            <w:r w:rsidRPr="00D02976">
              <w:rPr>
                <w:rFonts w:ascii="Times New Roman" w:hAnsi="Times New Roman" w:cs="Times New Roman"/>
                <w:b/>
                <w:bCs/>
                <w:sz w:val="24"/>
                <w:szCs w:val="24"/>
              </w:rPr>
              <w:br/>
              <w:t xml:space="preserve">SENSIBILIZZAZIONE SOCIALE </w:t>
            </w:r>
            <w:r w:rsidRPr="00D02976">
              <w:rPr>
                <w:rFonts w:ascii="Times New Roman" w:hAnsi="Times New Roman" w:cs="Times New Roman"/>
                <w:b/>
                <w:bCs/>
                <w:sz w:val="24"/>
                <w:szCs w:val="24"/>
              </w:rPr>
              <w:br/>
              <w:t>CULTURALE E ORGANIZZAZIONE</w:t>
            </w:r>
          </w:p>
        </w:tc>
        <w:tc>
          <w:tcPr>
            <w:tcW w:w="2766" w:type="pct"/>
            <w:vMerge w:val="restart"/>
            <w:tcBorders>
              <w:top w:val="single" w:sz="8" w:space="0" w:color="auto"/>
              <w:left w:val="single" w:sz="8" w:space="0" w:color="auto"/>
              <w:bottom w:val="nil"/>
              <w:right w:val="single" w:sz="8" w:space="0" w:color="auto"/>
            </w:tcBorders>
            <w:shd w:val="clear" w:color="auto" w:fill="auto"/>
            <w:vAlign w:val="center"/>
            <w:hideMark/>
          </w:tcPr>
          <w:p w:rsidR="00D02976" w:rsidRPr="00D02976" w:rsidRDefault="00D02976" w:rsidP="009E0D39">
            <w:pPr>
              <w:rPr>
                <w:rFonts w:ascii="Times New Roman" w:hAnsi="Times New Roman" w:cs="Times New Roman"/>
                <w:sz w:val="24"/>
                <w:szCs w:val="24"/>
              </w:rPr>
            </w:pPr>
            <w:r w:rsidRPr="00D02976">
              <w:rPr>
                <w:rFonts w:ascii="Times New Roman" w:hAnsi="Times New Roman" w:cs="Times New Roman"/>
                <w:sz w:val="24"/>
                <w:szCs w:val="24"/>
              </w:rPr>
              <w:t>Organizzazione di Eventi pubblici – assemblee, convegni</w:t>
            </w:r>
            <w:r w:rsidR="00E35841">
              <w:rPr>
                <w:rFonts w:ascii="Times New Roman" w:hAnsi="Times New Roman" w:cs="Times New Roman"/>
                <w:sz w:val="24"/>
                <w:szCs w:val="24"/>
              </w:rPr>
              <w:t>, ciclo di incontri, ecc.</w:t>
            </w:r>
            <w:r w:rsidRPr="00D02976">
              <w:rPr>
                <w:rFonts w:ascii="Times New Roman" w:hAnsi="Times New Roman" w:cs="Times New Roman"/>
                <w:sz w:val="24"/>
                <w:szCs w:val="24"/>
              </w:rPr>
              <w:t xml:space="preserve"> – e interazione web online per la promozione dei diritti dei minori</w:t>
            </w:r>
          </w:p>
        </w:tc>
      </w:tr>
      <w:tr w:rsidR="00D02976" w:rsidRPr="00D02976" w:rsidTr="009E0D39">
        <w:trPr>
          <w:trHeight w:val="517"/>
        </w:trPr>
        <w:tc>
          <w:tcPr>
            <w:tcW w:w="2234" w:type="pct"/>
            <w:vMerge/>
            <w:tcBorders>
              <w:top w:val="single" w:sz="8" w:space="0" w:color="auto"/>
              <w:left w:val="single" w:sz="8" w:space="0" w:color="auto"/>
              <w:bottom w:val="single" w:sz="8" w:space="0" w:color="000000"/>
              <w:right w:val="single" w:sz="8" w:space="0" w:color="auto"/>
            </w:tcBorders>
            <w:vAlign w:val="center"/>
            <w:hideMark/>
          </w:tcPr>
          <w:p w:rsidR="00D02976" w:rsidRPr="00D02976" w:rsidRDefault="00D02976" w:rsidP="009E0D39">
            <w:pPr>
              <w:rPr>
                <w:rFonts w:ascii="Times New Roman" w:hAnsi="Times New Roman" w:cs="Times New Roman"/>
                <w:sz w:val="24"/>
                <w:szCs w:val="24"/>
              </w:rPr>
            </w:pPr>
          </w:p>
        </w:tc>
        <w:tc>
          <w:tcPr>
            <w:tcW w:w="2766" w:type="pct"/>
            <w:vMerge/>
            <w:tcBorders>
              <w:top w:val="single" w:sz="8" w:space="0" w:color="auto"/>
              <w:left w:val="single" w:sz="8" w:space="0" w:color="auto"/>
              <w:bottom w:val="nil"/>
              <w:right w:val="single" w:sz="8" w:space="0" w:color="auto"/>
            </w:tcBorders>
            <w:vAlign w:val="center"/>
            <w:hideMark/>
          </w:tcPr>
          <w:p w:rsidR="00D02976" w:rsidRPr="00D02976" w:rsidRDefault="00D02976" w:rsidP="009E0D39">
            <w:pPr>
              <w:rPr>
                <w:rFonts w:ascii="Times New Roman" w:hAnsi="Times New Roman" w:cs="Times New Roman"/>
                <w:sz w:val="24"/>
                <w:szCs w:val="24"/>
              </w:rPr>
            </w:pPr>
          </w:p>
        </w:tc>
      </w:tr>
      <w:tr w:rsidR="00D02976" w:rsidRPr="00D02976" w:rsidTr="009E0D39">
        <w:trPr>
          <w:trHeight w:val="517"/>
        </w:trPr>
        <w:tc>
          <w:tcPr>
            <w:tcW w:w="2234" w:type="pct"/>
            <w:vMerge/>
            <w:tcBorders>
              <w:top w:val="single" w:sz="8" w:space="0" w:color="auto"/>
              <w:left w:val="single" w:sz="8" w:space="0" w:color="auto"/>
              <w:bottom w:val="single" w:sz="8" w:space="0" w:color="000000"/>
              <w:right w:val="single" w:sz="8" w:space="0" w:color="auto"/>
            </w:tcBorders>
            <w:vAlign w:val="center"/>
            <w:hideMark/>
          </w:tcPr>
          <w:p w:rsidR="00D02976" w:rsidRPr="00D02976" w:rsidRDefault="00D02976" w:rsidP="009E0D39">
            <w:pPr>
              <w:rPr>
                <w:rFonts w:ascii="Times New Roman" w:hAnsi="Times New Roman" w:cs="Times New Roman"/>
                <w:sz w:val="24"/>
                <w:szCs w:val="24"/>
              </w:rPr>
            </w:pPr>
          </w:p>
        </w:tc>
        <w:tc>
          <w:tcPr>
            <w:tcW w:w="2766" w:type="pct"/>
            <w:vMerge/>
            <w:tcBorders>
              <w:top w:val="single" w:sz="8" w:space="0" w:color="auto"/>
              <w:left w:val="single" w:sz="8" w:space="0" w:color="auto"/>
              <w:bottom w:val="nil"/>
              <w:right w:val="single" w:sz="8" w:space="0" w:color="auto"/>
            </w:tcBorders>
            <w:vAlign w:val="center"/>
            <w:hideMark/>
          </w:tcPr>
          <w:p w:rsidR="00D02976" w:rsidRPr="00D02976" w:rsidRDefault="00D02976" w:rsidP="009E0D39">
            <w:pPr>
              <w:rPr>
                <w:rFonts w:ascii="Times New Roman" w:hAnsi="Times New Roman" w:cs="Times New Roman"/>
                <w:sz w:val="24"/>
                <w:szCs w:val="24"/>
              </w:rPr>
            </w:pPr>
          </w:p>
        </w:tc>
      </w:tr>
      <w:tr w:rsidR="00D02976" w:rsidRPr="00D02976" w:rsidTr="009E0D39">
        <w:trPr>
          <w:trHeight w:val="517"/>
        </w:trPr>
        <w:tc>
          <w:tcPr>
            <w:tcW w:w="2234"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D02976" w:rsidRPr="00D02976" w:rsidRDefault="00D02976" w:rsidP="009E0D39">
            <w:pPr>
              <w:jc w:val="center"/>
              <w:rPr>
                <w:rFonts w:ascii="Times New Roman" w:hAnsi="Times New Roman" w:cs="Times New Roman"/>
                <w:b/>
                <w:bCs/>
                <w:sz w:val="24"/>
                <w:szCs w:val="24"/>
              </w:rPr>
            </w:pPr>
            <w:r w:rsidRPr="00D02976">
              <w:rPr>
                <w:rFonts w:ascii="Times New Roman" w:hAnsi="Times New Roman" w:cs="Times New Roman"/>
                <w:b/>
                <w:bCs/>
                <w:sz w:val="24"/>
                <w:szCs w:val="24"/>
              </w:rPr>
              <w:lastRenderedPageBreak/>
              <w:t>COMUNICAZIONE</w:t>
            </w:r>
          </w:p>
        </w:tc>
        <w:tc>
          <w:tcPr>
            <w:tcW w:w="27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2976" w:rsidRPr="00D02976" w:rsidRDefault="00D02976" w:rsidP="009E0D39">
            <w:pPr>
              <w:rPr>
                <w:rFonts w:ascii="Times New Roman" w:hAnsi="Times New Roman" w:cs="Times New Roman"/>
                <w:sz w:val="24"/>
                <w:szCs w:val="24"/>
              </w:rPr>
            </w:pPr>
            <w:r w:rsidRPr="00D02976">
              <w:rPr>
                <w:rFonts w:ascii="Times New Roman" w:hAnsi="Times New Roman" w:cs="Times New Roman"/>
                <w:sz w:val="24"/>
                <w:szCs w:val="24"/>
              </w:rPr>
              <w:t>Attività</w:t>
            </w:r>
            <w:r>
              <w:rPr>
                <w:rFonts w:ascii="Times New Roman" w:hAnsi="Times New Roman" w:cs="Times New Roman"/>
                <w:sz w:val="24"/>
                <w:szCs w:val="24"/>
              </w:rPr>
              <w:t xml:space="preserve"> </w:t>
            </w:r>
            <w:r w:rsidRPr="00D02976">
              <w:rPr>
                <w:rFonts w:ascii="Times New Roman" w:hAnsi="Times New Roman" w:cs="Times New Roman"/>
                <w:sz w:val="24"/>
                <w:szCs w:val="24"/>
              </w:rPr>
              <w:t>di comunicazione del progetto</w:t>
            </w:r>
          </w:p>
        </w:tc>
      </w:tr>
    </w:tbl>
    <w:p w:rsidR="00D570AF" w:rsidRPr="00D02976" w:rsidRDefault="00D570AF" w:rsidP="00D570AF">
      <w:pPr>
        <w:jc w:val="both"/>
        <w:rPr>
          <w:rFonts w:ascii="Times New Roman" w:hAnsi="Times New Roman" w:cs="Times New Roman"/>
          <w:b/>
          <w:iCs/>
          <w:sz w:val="24"/>
          <w:szCs w:val="24"/>
        </w:rPr>
      </w:pPr>
    </w:p>
    <w:p w:rsidR="00075F09" w:rsidRDefault="00075F09" w:rsidP="00D570AF">
      <w:pPr>
        <w:suppressAutoHyphens/>
        <w:snapToGrid w:val="0"/>
        <w:jc w:val="both"/>
        <w:rPr>
          <w:rFonts w:ascii="Times New Roman" w:hAnsi="Times New Roman" w:cs="Times New Roman"/>
          <w:b/>
          <w:sz w:val="24"/>
          <w:szCs w:val="24"/>
        </w:rPr>
      </w:pPr>
    </w:p>
    <w:p w:rsidR="008065DC" w:rsidRDefault="00D02976" w:rsidP="00D570AF">
      <w:pPr>
        <w:suppressAutoHyphens/>
        <w:snapToGrid w:val="0"/>
        <w:jc w:val="both"/>
        <w:rPr>
          <w:rFonts w:ascii="Times New Roman" w:hAnsi="Times New Roman" w:cs="Times New Roman"/>
          <w:sz w:val="24"/>
          <w:szCs w:val="24"/>
        </w:rPr>
      </w:pPr>
      <w:r w:rsidRPr="00D02976">
        <w:rPr>
          <w:rFonts w:ascii="Times New Roman" w:hAnsi="Times New Roman" w:cs="Times New Roman"/>
          <w:b/>
          <w:sz w:val="24"/>
          <w:szCs w:val="24"/>
        </w:rPr>
        <w:t xml:space="preserve">CRITERI </w:t>
      </w:r>
      <w:proofErr w:type="spellStart"/>
      <w:r w:rsidRPr="00D02976">
        <w:rPr>
          <w:rFonts w:ascii="Times New Roman" w:hAnsi="Times New Roman" w:cs="Times New Roman"/>
          <w:b/>
          <w:sz w:val="24"/>
          <w:szCs w:val="24"/>
        </w:rPr>
        <w:t>DI</w:t>
      </w:r>
      <w:proofErr w:type="spellEnd"/>
      <w:r w:rsidRPr="00D02976">
        <w:rPr>
          <w:rFonts w:ascii="Times New Roman" w:hAnsi="Times New Roman" w:cs="Times New Roman"/>
          <w:b/>
          <w:sz w:val="24"/>
          <w:szCs w:val="24"/>
        </w:rPr>
        <w:t xml:space="preserve"> SELEZIONE</w:t>
      </w:r>
      <w:r w:rsidR="00E35841">
        <w:rPr>
          <w:rFonts w:ascii="Times New Roman" w:hAnsi="Times New Roman" w:cs="Times New Roman"/>
          <w:sz w:val="24"/>
          <w:szCs w:val="24"/>
        </w:rPr>
        <w:t>: i criteri d</w:t>
      </w:r>
      <w:r>
        <w:rPr>
          <w:rFonts w:ascii="Times New Roman" w:hAnsi="Times New Roman" w:cs="Times New Roman"/>
          <w:sz w:val="24"/>
          <w:szCs w:val="24"/>
        </w:rPr>
        <w:t xml:space="preserve">i selezione dei volontari sono </w:t>
      </w:r>
      <w:r w:rsidR="00E35841">
        <w:rPr>
          <w:rFonts w:ascii="Times New Roman" w:hAnsi="Times New Roman" w:cs="Times New Roman"/>
          <w:sz w:val="24"/>
          <w:szCs w:val="24"/>
        </w:rPr>
        <w:t>riportati</w:t>
      </w:r>
      <w:r>
        <w:rPr>
          <w:rFonts w:ascii="Times New Roman" w:hAnsi="Times New Roman" w:cs="Times New Roman"/>
          <w:sz w:val="24"/>
          <w:szCs w:val="24"/>
        </w:rPr>
        <w:t xml:space="preserve"> nel testo del Decreto Direttoriale 11 giugno 2009, n.173, “Elementi di valutazione e punteggi per la selezione dei volontari in Servizio Civile</w:t>
      </w:r>
      <w:r w:rsidR="00E35841">
        <w:rPr>
          <w:rFonts w:ascii="Times New Roman" w:hAnsi="Times New Roman" w:cs="Times New Roman"/>
          <w:sz w:val="24"/>
          <w:szCs w:val="24"/>
        </w:rPr>
        <w:t>”</w:t>
      </w:r>
      <w:r>
        <w:rPr>
          <w:rFonts w:ascii="Times New Roman" w:hAnsi="Times New Roman" w:cs="Times New Roman"/>
          <w:sz w:val="24"/>
          <w:szCs w:val="24"/>
        </w:rPr>
        <w:t xml:space="preserve">. </w:t>
      </w:r>
    </w:p>
    <w:p w:rsidR="00D02976" w:rsidRDefault="00D02976" w:rsidP="00D570AF">
      <w:pPr>
        <w:suppressAutoHyphens/>
        <w:snapToGrid w:val="0"/>
        <w:jc w:val="both"/>
        <w:rPr>
          <w:rFonts w:ascii="Times New Roman" w:hAnsi="Times New Roman" w:cs="Times New Roman"/>
          <w:sz w:val="24"/>
          <w:szCs w:val="24"/>
        </w:rPr>
      </w:pPr>
      <w:r>
        <w:rPr>
          <w:rFonts w:ascii="Times New Roman" w:hAnsi="Times New Roman" w:cs="Times New Roman"/>
          <w:sz w:val="24"/>
          <w:szCs w:val="24"/>
        </w:rPr>
        <w:t xml:space="preserve">Scarica il testo: </w:t>
      </w:r>
      <w:hyperlink r:id="rId5" w:history="1">
        <w:r w:rsidRPr="00AD1C08">
          <w:rPr>
            <w:rStyle w:val="Collegamentoipertestuale"/>
            <w:rFonts w:ascii="Times New Roman" w:hAnsi="Times New Roman" w:cs="Times New Roman"/>
            <w:sz w:val="24"/>
            <w:szCs w:val="24"/>
          </w:rPr>
          <w:t>http://www.serviziocivile.gov.it/media/223647/decreto-criteri-di-selezione-09.pdf</w:t>
        </w:r>
      </w:hyperlink>
    </w:p>
    <w:p w:rsidR="00D02976" w:rsidRDefault="00D02976" w:rsidP="00D570AF">
      <w:pPr>
        <w:suppressAutoHyphens/>
        <w:snapToGrid w:val="0"/>
        <w:jc w:val="both"/>
        <w:rPr>
          <w:rFonts w:ascii="Times New Roman" w:hAnsi="Times New Roman" w:cs="Times New Roman"/>
          <w:sz w:val="24"/>
          <w:szCs w:val="24"/>
        </w:rPr>
      </w:pPr>
    </w:p>
    <w:p w:rsidR="00B24E84" w:rsidRDefault="00B24E84" w:rsidP="00075F09">
      <w:pPr>
        <w:suppressAutoHyphens/>
        <w:snapToGrid w:val="0"/>
        <w:jc w:val="both"/>
        <w:rPr>
          <w:rFonts w:ascii="Times New Roman" w:hAnsi="Times New Roman" w:cs="Times New Roman"/>
          <w:b/>
          <w:sz w:val="24"/>
          <w:szCs w:val="24"/>
        </w:rPr>
      </w:pPr>
      <w:r w:rsidRPr="00B24E84">
        <w:rPr>
          <w:rFonts w:ascii="Times New Roman" w:hAnsi="Times New Roman" w:cs="Times New Roman"/>
          <w:b/>
          <w:sz w:val="24"/>
          <w:szCs w:val="24"/>
        </w:rPr>
        <w:t xml:space="preserve">CONDIZIONI </w:t>
      </w:r>
      <w:proofErr w:type="spellStart"/>
      <w:r w:rsidRPr="00B24E84">
        <w:rPr>
          <w:rFonts w:ascii="Times New Roman" w:hAnsi="Times New Roman" w:cs="Times New Roman"/>
          <w:b/>
          <w:sz w:val="24"/>
          <w:szCs w:val="24"/>
        </w:rPr>
        <w:t>DI</w:t>
      </w:r>
      <w:proofErr w:type="spellEnd"/>
      <w:r w:rsidRPr="00B24E84">
        <w:rPr>
          <w:rFonts w:ascii="Times New Roman" w:hAnsi="Times New Roman" w:cs="Times New Roman"/>
          <w:b/>
          <w:sz w:val="24"/>
          <w:szCs w:val="24"/>
        </w:rPr>
        <w:t xml:space="preserve"> SERVIZIO ED ASPETTI ORGANIZZATIVI: </w:t>
      </w:r>
    </w:p>
    <w:p w:rsidR="00B24E84" w:rsidRPr="00B24E84" w:rsidRDefault="00B24E84" w:rsidP="00075F09">
      <w:pPr>
        <w:pStyle w:val="Paragrafoelenco"/>
        <w:numPr>
          <w:ilvl w:val="0"/>
          <w:numId w:val="6"/>
        </w:numPr>
        <w:suppressAutoHyphens/>
        <w:snapToGrid w:val="0"/>
        <w:jc w:val="both"/>
        <w:rPr>
          <w:rFonts w:ascii="Times New Roman" w:hAnsi="Times New Roman" w:cs="Times New Roman"/>
          <w:b/>
          <w:sz w:val="24"/>
          <w:szCs w:val="24"/>
        </w:rPr>
      </w:pPr>
      <w:r w:rsidRPr="00B24E84">
        <w:rPr>
          <w:rFonts w:ascii="Times New Roman" w:hAnsi="Times New Roman" w:cs="Times New Roman"/>
          <w:i/>
          <w:iCs/>
          <w:sz w:val="24"/>
          <w:szCs w:val="24"/>
        </w:rPr>
        <w:t xml:space="preserve">Numero </w:t>
      </w:r>
      <w:r w:rsidRPr="00E35841">
        <w:rPr>
          <w:rFonts w:ascii="Times New Roman" w:hAnsi="Times New Roman" w:cs="Times New Roman"/>
          <w:b/>
          <w:i/>
          <w:iCs/>
          <w:sz w:val="24"/>
          <w:szCs w:val="24"/>
        </w:rPr>
        <w:t>ore di servizio settimanali</w:t>
      </w:r>
      <w:r w:rsidRPr="00B24E84">
        <w:rPr>
          <w:rFonts w:ascii="Times New Roman" w:hAnsi="Times New Roman" w:cs="Times New Roman"/>
          <w:i/>
          <w:iCs/>
          <w:sz w:val="24"/>
          <w:szCs w:val="24"/>
        </w:rPr>
        <w:t xml:space="preserve"> dei volontari, ovvero monte ore annuo: </w:t>
      </w:r>
      <w:r w:rsidRPr="00B24E84">
        <w:rPr>
          <w:rFonts w:ascii="Times New Roman" w:hAnsi="Times New Roman" w:cs="Times New Roman"/>
          <w:b/>
          <w:i/>
          <w:iCs/>
          <w:sz w:val="24"/>
          <w:szCs w:val="24"/>
        </w:rPr>
        <w:t>1400</w:t>
      </w:r>
    </w:p>
    <w:p w:rsidR="00B24E84" w:rsidRPr="00B24E84" w:rsidRDefault="00B24E84" w:rsidP="00075F09">
      <w:pPr>
        <w:pStyle w:val="Paragrafoelenco"/>
        <w:numPr>
          <w:ilvl w:val="0"/>
          <w:numId w:val="6"/>
        </w:numPr>
        <w:suppressAutoHyphens/>
        <w:snapToGrid w:val="0"/>
        <w:jc w:val="both"/>
        <w:rPr>
          <w:rFonts w:ascii="Times New Roman" w:hAnsi="Times New Roman" w:cs="Times New Roman"/>
          <w:b/>
          <w:sz w:val="24"/>
          <w:szCs w:val="24"/>
        </w:rPr>
      </w:pPr>
      <w:r w:rsidRPr="00E35841">
        <w:rPr>
          <w:rFonts w:ascii="Times New Roman" w:hAnsi="Times New Roman" w:cs="Times New Roman"/>
          <w:b/>
          <w:i/>
          <w:iCs/>
          <w:sz w:val="24"/>
          <w:szCs w:val="24"/>
        </w:rPr>
        <w:t>Giorni di servizio a settimana</w:t>
      </w:r>
      <w:r w:rsidRPr="00B24E84">
        <w:rPr>
          <w:rFonts w:ascii="Times New Roman" w:hAnsi="Times New Roman" w:cs="Times New Roman"/>
          <w:i/>
          <w:iCs/>
          <w:sz w:val="24"/>
          <w:szCs w:val="24"/>
        </w:rPr>
        <w:t xml:space="preserve"> dei volontari (minimo 5, massimo 6): </w:t>
      </w:r>
      <w:r w:rsidRPr="00B24E84">
        <w:rPr>
          <w:rFonts w:ascii="Times New Roman" w:hAnsi="Times New Roman" w:cs="Times New Roman"/>
          <w:b/>
          <w:i/>
          <w:iCs/>
          <w:sz w:val="24"/>
          <w:szCs w:val="24"/>
        </w:rPr>
        <w:t>5</w:t>
      </w:r>
    </w:p>
    <w:p w:rsidR="00B24E84" w:rsidRPr="00B24E84" w:rsidRDefault="00B24E84" w:rsidP="00075F09">
      <w:pPr>
        <w:pStyle w:val="Paragrafoelenco"/>
        <w:numPr>
          <w:ilvl w:val="0"/>
          <w:numId w:val="6"/>
        </w:numPr>
        <w:tabs>
          <w:tab w:val="num" w:pos="1134"/>
        </w:tabs>
        <w:spacing w:after="0"/>
        <w:jc w:val="both"/>
        <w:rPr>
          <w:rFonts w:ascii="Times New Roman" w:hAnsi="Times New Roman" w:cs="Times New Roman"/>
          <w:sz w:val="24"/>
          <w:szCs w:val="24"/>
        </w:rPr>
      </w:pPr>
      <w:r w:rsidRPr="00E35841">
        <w:rPr>
          <w:rFonts w:ascii="Times New Roman" w:hAnsi="Times New Roman" w:cs="Times New Roman"/>
          <w:b/>
          <w:i/>
          <w:iCs/>
          <w:sz w:val="24"/>
          <w:szCs w:val="24"/>
        </w:rPr>
        <w:t>Eventuali particolari</w:t>
      </w:r>
      <w:r w:rsidRPr="00B24E84">
        <w:rPr>
          <w:rFonts w:ascii="Times New Roman" w:hAnsi="Times New Roman" w:cs="Times New Roman"/>
          <w:i/>
          <w:iCs/>
          <w:sz w:val="24"/>
          <w:szCs w:val="24"/>
        </w:rPr>
        <w:t xml:space="preserve"> </w:t>
      </w:r>
      <w:r w:rsidRPr="00B24E84">
        <w:rPr>
          <w:rFonts w:ascii="Times New Roman" w:hAnsi="Times New Roman" w:cs="Times New Roman"/>
          <w:b/>
          <w:i/>
          <w:iCs/>
          <w:sz w:val="24"/>
          <w:szCs w:val="24"/>
        </w:rPr>
        <w:t>obblighi</w:t>
      </w:r>
      <w:r w:rsidRPr="00B24E84">
        <w:rPr>
          <w:rFonts w:ascii="Times New Roman" w:hAnsi="Times New Roman" w:cs="Times New Roman"/>
          <w:i/>
          <w:iCs/>
          <w:sz w:val="24"/>
          <w:szCs w:val="24"/>
        </w:rPr>
        <w:t xml:space="preserve"> dei volontari durante il periodo di servizio:</w:t>
      </w:r>
      <w:r w:rsidRPr="00B24E84">
        <w:rPr>
          <w:rFonts w:ascii="Times New Roman" w:hAnsi="Times New Roman" w:cs="Times New Roman"/>
          <w:b/>
          <w:sz w:val="24"/>
          <w:szCs w:val="24"/>
        </w:rPr>
        <w:t xml:space="preserve"> </w:t>
      </w:r>
    </w:p>
    <w:p w:rsidR="00B24E84" w:rsidRPr="00B24E84" w:rsidRDefault="00B24E84" w:rsidP="00075F09">
      <w:pPr>
        <w:suppressAutoHyphens/>
        <w:snapToGrid w:val="0"/>
        <w:spacing w:after="0"/>
        <w:jc w:val="both"/>
        <w:rPr>
          <w:rFonts w:ascii="Times New Roman" w:hAnsi="Times New Roman" w:cs="Times New Roman"/>
          <w:sz w:val="24"/>
          <w:szCs w:val="24"/>
        </w:rPr>
      </w:pPr>
      <w:r>
        <w:rPr>
          <w:rFonts w:ascii="Times New Roman" w:hAnsi="Times New Roman" w:cs="Times New Roman"/>
          <w:b/>
          <w:sz w:val="24"/>
          <w:szCs w:val="24"/>
        </w:rPr>
        <w:t xml:space="preserve">   - </w:t>
      </w:r>
      <w:r w:rsidRPr="00B24E84">
        <w:rPr>
          <w:rFonts w:ascii="Times New Roman" w:hAnsi="Times New Roman" w:cs="Times New Roman"/>
          <w:sz w:val="24"/>
          <w:szCs w:val="24"/>
        </w:rPr>
        <w:t>Aderire ai principi che ispirano l’organizzazione.</w:t>
      </w:r>
    </w:p>
    <w:p w:rsidR="00B24E84" w:rsidRPr="00B24E84" w:rsidRDefault="00B24E84" w:rsidP="00075F09">
      <w:pPr>
        <w:numPr>
          <w:ilvl w:val="0"/>
          <w:numId w:val="7"/>
        </w:numPr>
        <w:suppressAutoHyphens/>
        <w:snapToGrid w:val="0"/>
        <w:spacing w:after="0"/>
        <w:ind w:left="344" w:hanging="141"/>
        <w:jc w:val="both"/>
        <w:rPr>
          <w:rFonts w:ascii="Times New Roman" w:hAnsi="Times New Roman" w:cs="Times New Roman"/>
          <w:sz w:val="24"/>
          <w:szCs w:val="24"/>
        </w:rPr>
      </w:pPr>
      <w:r w:rsidRPr="00B24E84">
        <w:rPr>
          <w:rFonts w:ascii="Times New Roman" w:hAnsi="Times New Roman" w:cs="Times New Roman"/>
          <w:sz w:val="24"/>
          <w:szCs w:val="24"/>
        </w:rPr>
        <w:t xml:space="preserve">Mostrare disponibilità al lavoro di squadra, con spirito di adattamento ed accettazione, lavorando in gruppo. </w:t>
      </w:r>
    </w:p>
    <w:p w:rsidR="00B24E84" w:rsidRPr="00B24E84" w:rsidRDefault="00B24E84" w:rsidP="00075F09">
      <w:pPr>
        <w:pStyle w:val="Default"/>
        <w:tabs>
          <w:tab w:val="num" w:pos="1134"/>
        </w:tabs>
        <w:spacing w:line="276" w:lineRule="auto"/>
        <w:ind w:left="344" w:hanging="141"/>
        <w:jc w:val="both"/>
        <w:rPr>
          <w:rFonts w:ascii="Times New Roman" w:hAnsi="Times New Roman" w:cs="Times New Roman"/>
          <w:color w:val="auto"/>
        </w:rPr>
      </w:pPr>
      <w:r w:rsidRPr="00B24E84">
        <w:rPr>
          <w:rFonts w:ascii="Times New Roman" w:hAnsi="Times New Roman" w:cs="Times New Roman"/>
          <w:b/>
          <w:color w:val="auto"/>
        </w:rPr>
        <w:t>-</w:t>
      </w:r>
      <w:r w:rsidRPr="00B24E84">
        <w:rPr>
          <w:rFonts w:ascii="Times New Roman" w:hAnsi="Times New Roman" w:cs="Times New Roman"/>
          <w:color w:val="auto"/>
        </w:rPr>
        <w:t xml:space="preserve"> </w:t>
      </w:r>
      <w:r w:rsidRPr="00B24E84">
        <w:rPr>
          <w:rFonts w:ascii="Times New Roman" w:eastAsia="Times New Roman" w:hAnsi="Times New Roman" w:cs="Times New Roman"/>
          <w:color w:val="auto"/>
          <w:lang w:eastAsia="it-IT"/>
        </w:rPr>
        <w:t>Disponibilità a spostamenti nelle aree di intervento dei progetti per motivi di servizio.</w:t>
      </w:r>
    </w:p>
    <w:p w:rsidR="00B24E84" w:rsidRPr="00B24E84" w:rsidRDefault="00B24E84" w:rsidP="00075F09">
      <w:pPr>
        <w:numPr>
          <w:ilvl w:val="0"/>
          <w:numId w:val="7"/>
        </w:numPr>
        <w:suppressAutoHyphens/>
        <w:snapToGrid w:val="0"/>
        <w:spacing w:after="0"/>
        <w:ind w:left="344" w:hanging="141"/>
        <w:jc w:val="both"/>
        <w:rPr>
          <w:rFonts w:ascii="Times New Roman" w:hAnsi="Times New Roman" w:cs="Times New Roman"/>
          <w:sz w:val="24"/>
          <w:szCs w:val="24"/>
        </w:rPr>
      </w:pPr>
      <w:r w:rsidRPr="00B24E84">
        <w:rPr>
          <w:rFonts w:ascii="Times New Roman" w:hAnsi="Times New Roman" w:cs="Times New Roman"/>
          <w:sz w:val="24"/>
          <w:szCs w:val="24"/>
        </w:rPr>
        <w:t>Flessibilità oraria qualora vi siano attività da svolgere in orari diversi da quelli della sede di servizio, per venire incontro alle esigenze dei destinatari.</w:t>
      </w:r>
    </w:p>
    <w:p w:rsidR="00B24E84" w:rsidRPr="00B24E84" w:rsidRDefault="00B24E84" w:rsidP="00075F09">
      <w:pPr>
        <w:numPr>
          <w:ilvl w:val="0"/>
          <w:numId w:val="7"/>
        </w:numPr>
        <w:suppressAutoHyphens/>
        <w:snapToGrid w:val="0"/>
        <w:spacing w:after="0"/>
        <w:ind w:left="344" w:hanging="141"/>
        <w:jc w:val="both"/>
        <w:rPr>
          <w:rFonts w:ascii="Times New Roman" w:hAnsi="Times New Roman" w:cs="Times New Roman"/>
          <w:sz w:val="24"/>
          <w:szCs w:val="24"/>
        </w:rPr>
      </w:pPr>
      <w:r w:rsidRPr="00B24E84">
        <w:rPr>
          <w:rFonts w:ascii="Times New Roman" w:hAnsi="Times New Roman" w:cs="Times New Roman"/>
          <w:sz w:val="24"/>
          <w:szCs w:val="24"/>
        </w:rPr>
        <w:t>Redazione delle relazioni periodiche (report) da inviare al CIPSI e da presentare all’OLP delle sedi di attuazione.</w:t>
      </w:r>
    </w:p>
    <w:p w:rsidR="00B24E84" w:rsidRPr="00B24E84" w:rsidRDefault="00B24E84" w:rsidP="00075F09">
      <w:pPr>
        <w:numPr>
          <w:ilvl w:val="0"/>
          <w:numId w:val="7"/>
        </w:numPr>
        <w:suppressAutoHyphens/>
        <w:snapToGrid w:val="0"/>
        <w:spacing w:after="0"/>
        <w:ind w:left="344" w:hanging="141"/>
        <w:jc w:val="both"/>
        <w:rPr>
          <w:rFonts w:ascii="Times New Roman" w:hAnsi="Times New Roman" w:cs="Times New Roman"/>
          <w:sz w:val="24"/>
          <w:szCs w:val="24"/>
        </w:rPr>
      </w:pPr>
      <w:r w:rsidRPr="00B24E84">
        <w:rPr>
          <w:rFonts w:ascii="Times New Roman" w:hAnsi="Times New Roman" w:cs="Times New Roman"/>
          <w:sz w:val="24"/>
          <w:szCs w:val="24"/>
        </w:rPr>
        <w:t xml:space="preserve">Partecipazione ai momenti formativi, di verifica e monitoraggio periodici. </w:t>
      </w:r>
    </w:p>
    <w:p w:rsidR="003451F7" w:rsidRDefault="00B24E84" w:rsidP="00075F09">
      <w:pPr>
        <w:numPr>
          <w:ilvl w:val="0"/>
          <w:numId w:val="7"/>
        </w:numPr>
        <w:suppressAutoHyphens/>
        <w:snapToGrid w:val="0"/>
        <w:spacing w:after="0"/>
        <w:ind w:left="344" w:hanging="141"/>
        <w:jc w:val="both"/>
        <w:rPr>
          <w:rFonts w:ascii="Times New Roman" w:hAnsi="Times New Roman" w:cs="Times New Roman"/>
          <w:sz w:val="24"/>
          <w:szCs w:val="24"/>
        </w:rPr>
      </w:pPr>
      <w:r w:rsidRPr="00B24E84">
        <w:rPr>
          <w:rFonts w:ascii="Times New Roman" w:hAnsi="Times New Roman" w:cs="Times New Roman"/>
          <w:sz w:val="24"/>
          <w:szCs w:val="24"/>
        </w:rPr>
        <w:t xml:space="preserve">Disponibilità a partecipare a incontri di sensibilizzazione e di testimonianza al termine del servizio civile. </w:t>
      </w:r>
    </w:p>
    <w:p w:rsidR="003451F7" w:rsidRPr="003451F7" w:rsidRDefault="003451F7" w:rsidP="00075F09">
      <w:pPr>
        <w:pStyle w:val="Paragrafoelenco"/>
        <w:numPr>
          <w:ilvl w:val="0"/>
          <w:numId w:val="6"/>
        </w:numPr>
        <w:suppressAutoHyphens/>
        <w:snapToGrid w:val="0"/>
        <w:spacing w:after="0"/>
        <w:jc w:val="both"/>
        <w:rPr>
          <w:rFonts w:ascii="Times New Roman" w:hAnsi="Times New Roman" w:cs="Times New Roman"/>
          <w:sz w:val="24"/>
          <w:szCs w:val="24"/>
        </w:rPr>
      </w:pPr>
      <w:r w:rsidRPr="003451F7">
        <w:rPr>
          <w:rFonts w:ascii="Times New Roman" w:hAnsi="Times New Roman" w:cs="Times New Roman"/>
          <w:b/>
          <w:i/>
          <w:iCs/>
          <w:sz w:val="24"/>
          <w:szCs w:val="24"/>
        </w:rPr>
        <w:t>Eventuali requisiti</w:t>
      </w:r>
      <w:r w:rsidRPr="003451F7">
        <w:rPr>
          <w:rFonts w:ascii="Times New Roman" w:hAnsi="Times New Roman" w:cs="Times New Roman"/>
          <w:i/>
          <w:iCs/>
          <w:sz w:val="24"/>
          <w:szCs w:val="24"/>
        </w:rPr>
        <w:t xml:space="preserve"> richiesti ai canditati per la partecipazione al progetto oltre quelli richiesti dalla legge 6 marzo 2001, n. 64:</w:t>
      </w:r>
    </w:p>
    <w:p w:rsidR="003451F7" w:rsidRDefault="003451F7" w:rsidP="00075F09">
      <w:pPr>
        <w:pStyle w:val="Paragrafoelenco"/>
        <w:tabs>
          <w:tab w:val="num" w:pos="840"/>
        </w:tabs>
        <w:ind w:left="360"/>
        <w:jc w:val="both"/>
        <w:rPr>
          <w:rFonts w:ascii="Times New Roman" w:hAnsi="Times New Roman" w:cs="Times New Roman"/>
          <w:sz w:val="24"/>
          <w:szCs w:val="24"/>
        </w:rPr>
      </w:pPr>
      <w:r w:rsidRPr="003451F7">
        <w:rPr>
          <w:rFonts w:ascii="Times New Roman" w:hAnsi="Times New Roman" w:cs="Times New Roman"/>
          <w:sz w:val="24"/>
          <w:szCs w:val="24"/>
        </w:rPr>
        <w:t>Preferibile la conoscenza di materie umanistiche, educative, sociali e di comunicazione. Si richiede che i volontari siano in grado di adattarsi a diverse situazioni e abbiano spirito di squadra.</w:t>
      </w:r>
    </w:p>
    <w:p w:rsidR="003451F7" w:rsidRDefault="003451F7" w:rsidP="00075F09">
      <w:pPr>
        <w:pStyle w:val="Paragrafoelenco"/>
        <w:tabs>
          <w:tab w:val="num" w:pos="840"/>
        </w:tabs>
        <w:ind w:left="360"/>
        <w:jc w:val="both"/>
        <w:rPr>
          <w:rFonts w:ascii="Times New Roman" w:hAnsi="Times New Roman" w:cs="Times New Roman"/>
          <w:sz w:val="24"/>
          <w:szCs w:val="24"/>
        </w:rPr>
      </w:pPr>
    </w:p>
    <w:p w:rsidR="003451F7" w:rsidRPr="003451F7" w:rsidRDefault="003451F7" w:rsidP="00075F09">
      <w:pPr>
        <w:spacing w:after="0"/>
        <w:jc w:val="both"/>
        <w:rPr>
          <w:rFonts w:ascii="Times New Roman" w:hAnsi="Times New Roman" w:cs="Times New Roman"/>
          <w:sz w:val="24"/>
          <w:szCs w:val="24"/>
        </w:rPr>
      </w:pPr>
      <w:r w:rsidRPr="003451F7">
        <w:rPr>
          <w:rFonts w:ascii="Times New Roman" w:hAnsi="Times New Roman" w:cs="Times New Roman"/>
          <w:b/>
          <w:sz w:val="24"/>
          <w:szCs w:val="24"/>
        </w:rPr>
        <w:t xml:space="preserve">CARATTERISTICHE CONOSCENZE ACQUISIBILI: </w:t>
      </w:r>
      <w:r w:rsidRPr="003451F7">
        <w:rPr>
          <w:rFonts w:ascii="Times New Roman" w:hAnsi="Times New Roman" w:cs="Times New Roman"/>
          <w:sz w:val="24"/>
          <w:szCs w:val="24"/>
        </w:rPr>
        <w:t xml:space="preserve">I giovani coinvolti nel presente progetto, nell’esperienza di Servizio Civile, </w:t>
      </w:r>
      <w:r w:rsidRPr="003451F7">
        <w:rPr>
          <w:rFonts w:ascii="Times New Roman" w:hAnsi="Times New Roman" w:cs="Times New Roman"/>
          <w:b/>
          <w:sz w:val="24"/>
          <w:szCs w:val="24"/>
        </w:rPr>
        <w:t>avranno l’opportunità sia di maturare e acquisire specifiche competenze e di sviluppare particolari professionalità,</w:t>
      </w:r>
      <w:r w:rsidRPr="003451F7">
        <w:rPr>
          <w:rFonts w:ascii="Times New Roman" w:hAnsi="Times New Roman" w:cs="Times New Roman"/>
          <w:sz w:val="24"/>
          <w:szCs w:val="24"/>
        </w:rPr>
        <w:t xml:space="preserve"> sia di maturare una capacità di vivere la propria cittadinanza, nazionale e internazionale, in termini attivi e solidali, con un aumento della consapevolezza rispetto ai problemi legati alla solidarietà, all’Educazione allo Sviluppo. Acquisiranno inoltre esperienza pratica sul campo rispetto alla possibilità di scegliere stili di vita più solidali.</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 xml:space="preserve">Competenze di </w:t>
      </w:r>
      <w:r w:rsidRPr="003451F7">
        <w:rPr>
          <w:rFonts w:ascii="Times New Roman" w:hAnsi="Times New Roman" w:cs="Times New Roman"/>
          <w:b/>
          <w:sz w:val="24"/>
          <w:szCs w:val="24"/>
        </w:rPr>
        <w:t xml:space="preserve">Educazione allo Sviluppo integrale </w:t>
      </w:r>
      <w:r w:rsidRPr="003451F7">
        <w:rPr>
          <w:rFonts w:ascii="Times New Roman" w:hAnsi="Times New Roman" w:cs="Times New Roman"/>
          <w:sz w:val="24"/>
          <w:szCs w:val="24"/>
        </w:rPr>
        <w:t>a livello scolastico ed extrascolastico. Sia a livello progettuale che di esperienza;</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lastRenderedPageBreak/>
        <w:t xml:space="preserve">Conoscenza e capacità dei molteplici </w:t>
      </w:r>
      <w:r w:rsidRPr="003451F7">
        <w:rPr>
          <w:rFonts w:ascii="Times New Roman" w:hAnsi="Times New Roman" w:cs="Times New Roman"/>
          <w:b/>
          <w:sz w:val="24"/>
          <w:szCs w:val="24"/>
        </w:rPr>
        <w:t>metodi d’insegnamento nei laboratori scolastici</w:t>
      </w:r>
      <w:r w:rsidRPr="003451F7">
        <w:rPr>
          <w:rFonts w:ascii="Times New Roman" w:hAnsi="Times New Roman" w:cs="Times New Roman"/>
          <w:sz w:val="24"/>
          <w:szCs w:val="24"/>
        </w:rPr>
        <w:t xml:space="preserve"> e su come rapportarsi con le persone nella scuola;</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 xml:space="preserve">Competenze di </w:t>
      </w:r>
      <w:r w:rsidRPr="003451F7">
        <w:rPr>
          <w:rFonts w:ascii="Times New Roman" w:hAnsi="Times New Roman" w:cs="Times New Roman"/>
          <w:b/>
          <w:sz w:val="24"/>
          <w:szCs w:val="24"/>
        </w:rPr>
        <w:t>Comunicazione,addetto Ufficio Stampa e gestione siti web</w:t>
      </w:r>
      <w:r w:rsidRPr="003451F7">
        <w:rPr>
          <w:rFonts w:ascii="Times New Roman" w:hAnsi="Times New Roman" w:cs="Times New Roman"/>
          <w:sz w:val="24"/>
          <w:szCs w:val="24"/>
        </w:rPr>
        <w:t xml:space="preserve">: scrittura, web e </w:t>
      </w:r>
      <w:proofErr w:type="spellStart"/>
      <w:r w:rsidRPr="003451F7">
        <w:rPr>
          <w:rFonts w:ascii="Times New Roman" w:hAnsi="Times New Roman" w:cs="Times New Roman"/>
          <w:sz w:val="24"/>
          <w:szCs w:val="24"/>
        </w:rPr>
        <w:t>copywriting</w:t>
      </w:r>
      <w:proofErr w:type="spellEnd"/>
      <w:r w:rsidRPr="003451F7">
        <w:rPr>
          <w:rFonts w:ascii="Times New Roman" w:hAnsi="Times New Roman" w:cs="Times New Roman"/>
          <w:sz w:val="24"/>
          <w:szCs w:val="24"/>
        </w:rPr>
        <w:t xml:space="preserve">; capacità di elaborazione di immagini e materiale multimediale attraverso i software più diffusi per il video e </w:t>
      </w:r>
      <w:proofErr w:type="spellStart"/>
      <w:r w:rsidRPr="003451F7">
        <w:rPr>
          <w:rFonts w:ascii="Times New Roman" w:hAnsi="Times New Roman" w:cs="Times New Roman"/>
          <w:sz w:val="24"/>
          <w:szCs w:val="24"/>
        </w:rPr>
        <w:t>photo</w:t>
      </w:r>
      <w:proofErr w:type="spellEnd"/>
      <w:r w:rsidRPr="003451F7">
        <w:rPr>
          <w:rFonts w:ascii="Times New Roman" w:hAnsi="Times New Roman" w:cs="Times New Roman"/>
          <w:sz w:val="24"/>
          <w:szCs w:val="24"/>
        </w:rPr>
        <w:t xml:space="preserve"> editing; capacità di utilizzo del CMS </w:t>
      </w:r>
      <w:proofErr w:type="spellStart"/>
      <w:r w:rsidRPr="003451F7">
        <w:rPr>
          <w:rFonts w:ascii="Times New Roman" w:hAnsi="Times New Roman" w:cs="Times New Roman"/>
          <w:sz w:val="24"/>
          <w:szCs w:val="24"/>
        </w:rPr>
        <w:t>wordpress</w:t>
      </w:r>
      <w:proofErr w:type="spellEnd"/>
      <w:r w:rsidRPr="003451F7">
        <w:rPr>
          <w:rFonts w:ascii="Times New Roman" w:hAnsi="Times New Roman" w:cs="Times New Roman"/>
          <w:sz w:val="24"/>
          <w:szCs w:val="24"/>
        </w:rPr>
        <w:t xml:space="preserve"> (</w:t>
      </w:r>
      <w:proofErr w:type="spellStart"/>
      <w:r w:rsidRPr="003451F7">
        <w:rPr>
          <w:rFonts w:ascii="Times New Roman" w:hAnsi="Times New Roman" w:cs="Times New Roman"/>
          <w:sz w:val="24"/>
          <w:szCs w:val="24"/>
        </w:rPr>
        <w:t>Content</w:t>
      </w:r>
      <w:proofErr w:type="spellEnd"/>
      <w:r w:rsidRPr="003451F7">
        <w:rPr>
          <w:rFonts w:ascii="Times New Roman" w:hAnsi="Times New Roman" w:cs="Times New Roman"/>
          <w:sz w:val="24"/>
          <w:szCs w:val="24"/>
        </w:rPr>
        <w:t xml:space="preserve"> </w:t>
      </w:r>
      <w:proofErr w:type="spellStart"/>
      <w:r w:rsidRPr="003451F7">
        <w:rPr>
          <w:rFonts w:ascii="Times New Roman" w:hAnsi="Times New Roman" w:cs="Times New Roman"/>
          <w:sz w:val="24"/>
          <w:szCs w:val="24"/>
        </w:rPr>
        <w:t>Managment</w:t>
      </w:r>
      <w:proofErr w:type="spellEnd"/>
      <w:r w:rsidRPr="003451F7">
        <w:rPr>
          <w:rFonts w:ascii="Times New Roman" w:hAnsi="Times New Roman" w:cs="Times New Roman"/>
          <w:sz w:val="24"/>
          <w:szCs w:val="24"/>
        </w:rPr>
        <w:t xml:space="preserve"> System) per l'aggiornamento dei siti web;</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 xml:space="preserve">Competenze di </w:t>
      </w:r>
      <w:r w:rsidRPr="003451F7">
        <w:rPr>
          <w:rFonts w:ascii="Times New Roman" w:hAnsi="Times New Roman" w:cs="Times New Roman"/>
          <w:b/>
          <w:sz w:val="24"/>
          <w:szCs w:val="24"/>
        </w:rPr>
        <w:t>Sensibilizzazione culturale e Animazione territoriale</w:t>
      </w:r>
      <w:r w:rsidRPr="003451F7">
        <w:rPr>
          <w:rFonts w:ascii="Times New Roman" w:hAnsi="Times New Roman" w:cs="Times New Roman"/>
          <w:sz w:val="24"/>
          <w:szCs w:val="24"/>
        </w:rPr>
        <w:t>, nell’organizzazione di eventi;</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Accrescimento della consapevolezza della possibilità di esercitare in maniera efficace il proprio diritto di cittadinanza attiva a livello nazionale e internazionale;</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Acquisizione di competenze relative alla progettualità;</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Sviluppo di abilità di intervento sul territorio;</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Sviluppo della capacità di analisi e di sintesi e di orientamento all’obiettivo;</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 xml:space="preserve">Sviluppo della capacità di </w:t>
      </w:r>
      <w:proofErr w:type="spellStart"/>
      <w:r w:rsidRPr="003451F7">
        <w:rPr>
          <w:rFonts w:ascii="Times New Roman" w:hAnsi="Times New Roman" w:cs="Times New Roman"/>
          <w:sz w:val="24"/>
          <w:szCs w:val="24"/>
        </w:rPr>
        <w:t>problem</w:t>
      </w:r>
      <w:proofErr w:type="spellEnd"/>
      <w:r w:rsidRPr="003451F7">
        <w:rPr>
          <w:rFonts w:ascii="Times New Roman" w:hAnsi="Times New Roman" w:cs="Times New Roman"/>
          <w:sz w:val="24"/>
          <w:szCs w:val="24"/>
        </w:rPr>
        <w:t xml:space="preserve"> </w:t>
      </w:r>
      <w:proofErr w:type="spellStart"/>
      <w:r w:rsidRPr="003451F7">
        <w:rPr>
          <w:rFonts w:ascii="Times New Roman" w:hAnsi="Times New Roman" w:cs="Times New Roman"/>
          <w:sz w:val="24"/>
          <w:szCs w:val="24"/>
        </w:rPr>
        <w:t>solving</w:t>
      </w:r>
      <w:proofErr w:type="spellEnd"/>
      <w:r w:rsidRPr="003451F7">
        <w:rPr>
          <w:rFonts w:ascii="Times New Roman" w:hAnsi="Times New Roman" w:cs="Times New Roman"/>
          <w:sz w:val="24"/>
          <w:szCs w:val="24"/>
        </w:rPr>
        <w:t>;</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Sviluppo delle capacità di animazione e/o educazione;</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Accrescimento della capacità di lavoro in team per produrre risultati collettivi;</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Comprensione delle dinamiche organizzative in un contesto lavorativo del Terzo Settore;</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Capacità di lavorare in una realtà federativa a livello nazionale;</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Comprensione delle dinamiche del lavoro associativo e di rete (centro - periferia e viceversa);</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Acquisizione di tecniche di animazione, socializzazione e di lavoro di gruppo;</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Capacità di accompagnare e supportare altri soggetti nell’attività educativa;</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Capacità di organizzare e condurre attività di educazione territoriale e nelle scuole;</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Competenze nella realizzazione di kit informativi e didattici;</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Capacità di collaborare e integrarsi con figure professionali e professionisti coinvolti nella realizzazione del progetto;</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Capacità di acquisire necessarie decisioni gestionali in sufficiente autonomia;</w:t>
      </w:r>
    </w:p>
    <w:p w:rsidR="003451F7" w:rsidRPr="003451F7" w:rsidRDefault="003451F7" w:rsidP="00075F09">
      <w:pPr>
        <w:numPr>
          <w:ilvl w:val="0"/>
          <w:numId w:val="8"/>
        </w:numPr>
        <w:spacing w:after="0"/>
        <w:ind w:left="344" w:hanging="283"/>
        <w:jc w:val="both"/>
        <w:rPr>
          <w:rFonts w:ascii="Times New Roman" w:hAnsi="Times New Roman" w:cs="Times New Roman"/>
          <w:sz w:val="24"/>
          <w:szCs w:val="24"/>
        </w:rPr>
      </w:pPr>
      <w:r w:rsidRPr="003451F7">
        <w:rPr>
          <w:rFonts w:ascii="Times New Roman" w:hAnsi="Times New Roman" w:cs="Times New Roman"/>
          <w:sz w:val="24"/>
          <w:szCs w:val="24"/>
        </w:rPr>
        <w:t>Acquisizione e/o rafforzamento delle competenze di editing di video e foto.</w:t>
      </w:r>
    </w:p>
    <w:p w:rsidR="003451F7" w:rsidRPr="003451F7" w:rsidRDefault="003451F7" w:rsidP="00075F09">
      <w:pPr>
        <w:spacing w:after="0"/>
        <w:jc w:val="both"/>
        <w:rPr>
          <w:rFonts w:ascii="Times New Roman" w:hAnsi="Times New Roman" w:cs="Times New Roman"/>
          <w:sz w:val="24"/>
          <w:szCs w:val="24"/>
        </w:rPr>
      </w:pPr>
      <w:r w:rsidRPr="003451F7">
        <w:rPr>
          <w:rFonts w:ascii="Times New Roman" w:hAnsi="Times New Roman" w:cs="Times New Roman"/>
          <w:sz w:val="24"/>
          <w:szCs w:val="24"/>
        </w:rPr>
        <w:t>La maggioranza delle ONG riconosciute idonee dal Ministero degli Affari Esteri, riconosce come titolo preferenziale, nella ricerca di risorse umane da inserire all’interno del proprio organico, l’esperienza professionale e umana maturata all’interno di iniziative di Solidarietà Internazionale dei giovani in servizio civile, soprattutto se all’estero.</w:t>
      </w:r>
    </w:p>
    <w:p w:rsidR="003451F7" w:rsidRPr="003451F7" w:rsidRDefault="003451F7" w:rsidP="00075F09">
      <w:pPr>
        <w:jc w:val="both"/>
        <w:rPr>
          <w:rFonts w:ascii="Times New Roman" w:hAnsi="Times New Roman" w:cs="Times New Roman"/>
          <w:sz w:val="24"/>
          <w:szCs w:val="24"/>
        </w:rPr>
      </w:pPr>
      <w:r w:rsidRPr="00E35841">
        <w:rPr>
          <w:rFonts w:ascii="Times New Roman" w:hAnsi="Times New Roman" w:cs="Times New Roman"/>
          <w:b/>
          <w:sz w:val="24"/>
          <w:szCs w:val="24"/>
        </w:rPr>
        <w:t>Inoltre,</w:t>
      </w:r>
      <w:r w:rsidRPr="003451F7">
        <w:rPr>
          <w:rFonts w:ascii="Times New Roman" w:hAnsi="Times New Roman" w:cs="Times New Roman"/>
          <w:sz w:val="24"/>
          <w:szCs w:val="24"/>
        </w:rPr>
        <w:t xml:space="preserve"> </w:t>
      </w:r>
      <w:r w:rsidRPr="003451F7">
        <w:rPr>
          <w:rFonts w:ascii="Times New Roman" w:hAnsi="Times New Roman" w:cs="Times New Roman"/>
          <w:b/>
          <w:sz w:val="24"/>
          <w:szCs w:val="24"/>
        </w:rPr>
        <w:t xml:space="preserve">verrà anche rilasciata, da parte del CIPSI, una certificazione delle competenze acquisite nella realizzazione delle specifiche attività previste dal presente progetto. </w:t>
      </w:r>
      <w:r w:rsidRPr="003451F7">
        <w:rPr>
          <w:rFonts w:ascii="Times New Roman" w:hAnsi="Times New Roman" w:cs="Times New Roman"/>
          <w:sz w:val="24"/>
          <w:szCs w:val="24"/>
        </w:rPr>
        <w:t>Il presente progetto è concepito e realizzato come progetto educativo e formativo. Attraverso il progetto si vogliono arricchire di consapevolezza e valori le future scelte professionali e di vita dei giovani coinvolti.</w:t>
      </w:r>
    </w:p>
    <w:p w:rsidR="003451F7" w:rsidRPr="003451F7" w:rsidRDefault="003451F7" w:rsidP="00075F09">
      <w:pPr>
        <w:pStyle w:val="Paragrafoelenco"/>
        <w:tabs>
          <w:tab w:val="num" w:pos="840"/>
        </w:tabs>
        <w:ind w:left="360"/>
        <w:jc w:val="both"/>
        <w:rPr>
          <w:rFonts w:ascii="Times New Roman" w:hAnsi="Times New Roman" w:cs="Times New Roman"/>
          <w:b/>
          <w:sz w:val="24"/>
          <w:szCs w:val="24"/>
        </w:rPr>
      </w:pPr>
    </w:p>
    <w:p w:rsidR="003451F7" w:rsidRPr="003451F7" w:rsidRDefault="003451F7" w:rsidP="00075F09">
      <w:pPr>
        <w:spacing w:after="0"/>
        <w:jc w:val="both"/>
        <w:rPr>
          <w:rFonts w:ascii="Times New Roman" w:hAnsi="Times New Roman" w:cs="Times New Roman"/>
          <w:b/>
          <w:iCs/>
          <w:sz w:val="24"/>
          <w:szCs w:val="24"/>
        </w:rPr>
      </w:pPr>
      <w:r w:rsidRPr="003451F7">
        <w:rPr>
          <w:rFonts w:ascii="Times New Roman" w:hAnsi="Times New Roman" w:cs="Times New Roman"/>
          <w:b/>
          <w:iCs/>
          <w:sz w:val="24"/>
          <w:szCs w:val="24"/>
        </w:rPr>
        <w:t xml:space="preserve">FORMAZIONE SPECIFICA DEI VOLONTARI: </w:t>
      </w:r>
      <w:r w:rsidRPr="003451F7">
        <w:rPr>
          <w:rFonts w:ascii="Times New Roman" w:hAnsi="Times New Roman" w:cs="Times New Roman"/>
          <w:color w:val="000000"/>
          <w:sz w:val="24"/>
          <w:szCs w:val="24"/>
        </w:rPr>
        <w:t>Identità e modello di cooperazione solidale del Cipsi; Identità e modello delle associazioni sedi di attuazione</w:t>
      </w:r>
      <w:r w:rsidR="00075F09">
        <w:rPr>
          <w:rFonts w:ascii="Times New Roman" w:hAnsi="Times New Roman" w:cs="Times New Roman"/>
          <w:color w:val="000000"/>
          <w:sz w:val="24"/>
          <w:szCs w:val="24"/>
        </w:rPr>
        <w:t>;</w:t>
      </w:r>
      <w:r w:rsidRPr="003451F7">
        <w:rPr>
          <w:rFonts w:ascii="Times New Roman" w:hAnsi="Times New Roman" w:cs="Times New Roman"/>
          <w:color w:val="000000"/>
          <w:sz w:val="24"/>
          <w:szCs w:val="24"/>
        </w:rPr>
        <w:t xml:space="preserve"> Educazione allo Sviluppo, sensibilizzazione, campagne di opinione pubblica</w:t>
      </w:r>
      <w:r w:rsidR="00075F09">
        <w:rPr>
          <w:rFonts w:ascii="Times New Roman" w:hAnsi="Times New Roman" w:cs="Times New Roman"/>
          <w:color w:val="000000"/>
          <w:sz w:val="24"/>
          <w:szCs w:val="24"/>
        </w:rPr>
        <w:t>;</w:t>
      </w:r>
      <w:r w:rsidRPr="003451F7">
        <w:rPr>
          <w:rFonts w:ascii="Times New Roman" w:hAnsi="Times New Roman" w:cs="Times New Roman"/>
          <w:color w:val="000000"/>
          <w:sz w:val="24"/>
          <w:szCs w:val="24"/>
        </w:rPr>
        <w:t xml:space="preserve"> La situazione dei minori in Italia</w:t>
      </w:r>
      <w:r w:rsidR="00075F09">
        <w:rPr>
          <w:rFonts w:ascii="Times New Roman" w:hAnsi="Times New Roman" w:cs="Times New Roman"/>
          <w:color w:val="000000"/>
          <w:sz w:val="24"/>
          <w:szCs w:val="24"/>
        </w:rPr>
        <w:t xml:space="preserve">; </w:t>
      </w:r>
      <w:r w:rsidRPr="003451F7">
        <w:rPr>
          <w:rFonts w:ascii="Times New Roman" w:hAnsi="Times New Roman" w:cs="Times New Roman"/>
          <w:color w:val="000000"/>
          <w:sz w:val="24"/>
          <w:szCs w:val="24"/>
        </w:rPr>
        <w:t xml:space="preserve"> Povertà, minori, leggi e piani di zona</w:t>
      </w:r>
      <w:r w:rsidR="00075F09">
        <w:rPr>
          <w:rFonts w:ascii="Times New Roman" w:hAnsi="Times New Roman" w:cs="Times New Roman"/>
          <w:color w:val="000000"/>
          <w:sz w:val="24"/>
          <w:szCs w:val="24"/>
        </w:rPr>
        <w:t>;</w:t>
      </w:r>
      <w:r w:rsidRPr="003451F7">
        <w:rPr>
          <w:rFonts w:ascii="Times New Roman" w:hAnsi="Times New Roman" w:cs="Times New Roman"/>
          <w:color w:val="000000"/>
          <w:sz w:val="24"/>
          <w:szCs w:val="24"/>
        </w:rPr>
        <w:t xml:space="preserve"> Educazione allo Sviluppo nelle scuole: metodi e pratiche Animazione e laboratori: teoria e pratica</w:t>
      </w:r>
      <w:r w:rsidR="00075F09">
        <w:rPr>
          <w:rFonts w:ascii="Times New Roman" w:hAnsi="Times New Roman" w:cs="Times New Roman"/>
          <w:color w:val="000000"/>
          <w:sz w:val="24"/>
          <w:szCs w:val="24"/>
        </w:rPr>
        <w:t>;</w:t>
      </w:r>
      <w:r w:rsidRPr="003451F7">
        <w:rPr>
          <w:rFonts w:ascii="Times New Roman" w:hAnsi="Times New Roman" w:cs="Times New Roman"/>
          <w:color w:val="000000"/>
          <w:sz w:val="24"/>
          <w:szCs w:val="24"/>
        </w:rPr>
        <w:t xml:space="preserve"> Laboratori educativi con minori in situazione di disagio</w:t>
      </w:r>
      <w:r w:rsidR="00075F09">
        <w:rPr>
          <w:rFonts w:ascii="Times New Roman" w:hAnsi="Times New Roman" w:cs="Times New Roman"/>
          <w:color w:val="000000"/>
          <w:sz w:val="24"/>
          <w:szCs w:val="24"/>
        </w:rPr>
        <w:t>;</w:t>
      </w:r>
      <w:r w:rsidRPr="003451F7">
        <w:rPr>
          <w:rFonts w:ascii="Times New Roman" w:hAnsi="Times New Roman" w:cs="Times New Roman"/>
          <w:color w:val="000000"/>
          <w:sz w:val="24"/>
          <w:szCs w:val="24"/>
        </w:rPr>
        <w:t xml:space="preserve"> </w:t>
      </w:r>
      <w:r w:rsidRPr="003451F7">
        <w:rPr>
          <w:rFonts w:ascii="Times New Roman" w:hAnsi="Times New Roman" w:cs="Times New Roman"/>
          <w:color w:val="000000"/>
          <w:sz w:val="24"/>
          <w:szCs w:val="24"/>
        </w:rPr>
        <w:lastRenderedPageBreak/>
        <w:t xml:space="preserve">Iniziative territoriali ed Educazione nell’extrascolastico: </w:t>
      </w:r>
      <w:r w:rsidR="00075F09">
        <w:rPr>
          <w:rFonts w:ascii="Times New Roman" w:hAnsi="Times New Roman" w:cs="Times New Roman"/>
          <w:color w:val="000000"/>
          <w:sz w:val="24"/>
          <w:szCs w:val="24"/>
        </w:rPr>
        <w:t xml:space="preserve"> eventi, assemblee, ecc.; </w:t>
      </w:r>
      <w:r w:rsidRPr="003451F7">
        <w:rPr>
          <w:rFonts w:ascii="Times New Roman" w:hAnsi="Times New Roman" w:cs="Times New Roman"/>
          <w:color w:val="000000"/>
          <w:sz w:val="24"/>
          <w:szCs w:val="24"/>
        </w:rPr>
        <w:t>Comunicazione, siti, web, ufficio stampa</w:t>
      </w:r>
      <w:r w:rsidR="00075F09">
        <w:rPr>
          <w:rFonts w:ascii="Times New Roman" w:hAnsi="Times New Roman" w:cs="Times New Roman"/>
          <w:color w:val="000000"/>
          <w:sz w:val="24"/>
          <w:szCs w:val="24"/>
        </w:rPr>
        <w:t xml:space="preserve">; </w:t>
      </w:r>
      <w:r w:rsidRPr="003451F7">
        <w:rPr>
          <w:rFonts w:ascii="Times New Roman" w:hAnsi="Times New Roman" w:cs="Times New Roman"/>
          <w:color w:val="000000"/>
          <w:sz w:val="24"/>
          <w:szCs w:val="24"/>
        </w:rPr>
        <w:t>Organizzazione, pianificazione del lavoro, sicurezza nei luoghi di lavoro, lavoro di gruppo, report</w:t>
      </w:r>
      <w:r w:rsidR="00075F09">
        <w:rPr>
          <w:rFonts w:ascii="Times New Roman" w:hAnsi="Times New Roman" w:cs="Times New Roman"/>
          <w:color w:val="000000"/>
          <w:sz w:val="24"/>
          <w:szCs w:val="24"/>
        </w:rPr>
        <w:t>.</w:t>
      </w:r>
    </w:p>
    <w:p w:rsidR="003451F7" w:rsidRPr="003451F7" w:rsidRDefault="003451F7" w:rsidP="003451F7">
      <w:pPr>
        <w:spacing w:after="0" w:line="240" w:lineRule="auto"/>
        <w:jc w:val="both"/>
        <w:rPr>
          <w:rFonts w:ascii="Times New Roman" w:hAnsi="Times New Roman" w:cs="Times New Roman"/>
          <w:b/>
          <w:iCs/>
          <w:sz w:val="24"/>
          <w:szCs w:val="24"/>
        </w:rPr>
      </w:pPr>
    </w:p>
    <w:p w:rsidR="003451F7" w:rsidRPr="003451F7" w:rsidRDefault="003451F7" w:rsidP="003451F7">
      <w:pPr>
        <w:tabs>
          <w:tab w:val="num" w:pos="840"/>
        </w:tabs>
        <w:ind w:left="360"/>
        <w:rPr>
          <w:rFonts w:ascii="Times New Roman" w:hAnsi="Times New Roman" w:cs="Times New Roman"/>
          <w:b/>
          <w:sz w:val="24"/>
          <w:szCs w:val="24"/>
        </w:rPr>
      </w:pPr>
    </w:p>
    <w:p w:rsidR="00B24E84" w:rsidRPr="003451F7" w:rsidRDefault="00B24E84" w:rsidP="00B24E84">
      <w:pPr>
        <w:tabs>
          <w:tab w:val="num" w:pos="1134"/>
        </w:tabs>
        <w:ind w:left="720" w:hanging="11"/>
        <w:rPr>
          <w:rFonts w:ascii="Times New Roman" w:hAnsi="Times New Roman" w:cs="Times New Roman"/>
          <w:i/>
          <w:iCs/>
          <w:sz w:val="24"/>
          <w:szCs w:val="24"/>
        </w:rPr>
      </w:pPr>
    </w:p>
    <w:p w:rsidR="00B24E84" w:rsidRPr="003451F7" w:rsidRDefault="00B24E84" w:rsidP="00B24E84">
      <w:pPr>
        <w:tabs>
          <w:tab w:val="num" w:pos="1134"/>
        </w:tabs>
        <w:ind w:left="360" w:hanging="11"/>
        <w:rPr>
          <w:rFonts w:ascii="Times New Roman" w:hAnsi="Times New Roman" w:cs="Times New Roman"/>
          <w:sz w:val="24"/>
          <w:szCs w:val="24"/>
        </w:rPr>
      </w:pPr>
    </w:p>
    <w:p w:rsidR="00B24E84" w:rsidRPr="003451F7" w:rsidRDefault="00B24E84" w:rsidP="00B24E84">
      <w:pPr>
        <w:pStyle w:val="Paragrafoelenco"/>
        <w:suppressAutoHyphens/>
        <w:snapToGrid w:val="0"/>
        <w:ind w:left="644"/>
        <w:jc w:val="both"/>
        <w:rPr>
          <w:rFonts w:ascii="Times New Roman" w:hAnsi="Times New Roman" w:cs="Times New Roman"/>
          <w:b/>
          <w:sz w:val="24"/>
          <w:szCs w:val="24"/>
        </w:rPr>
      </w:pPr>
    </w:p>
    <w:p w:rsidR="003226FD" w:rsidRPr="003451F7" w:rsidRDefault="003226FD" w:rsidP="00B24E84">
      <w:pPr>
        <w:ind w:left="360"/>
        <w:jc w:val="both"/>
        <w:rPr>
          <w:rFonts w:ascii="Times New Roman" w:hAnsi="Times New Roman" w:cs="Times New Roman"/>
          <w:sz w:val="24"/>
          <w:szCs w:val="24"/>
        </w:rPr>
      </w:pPr>
    </w:p>
    <w:sectPr w:rsidR="003226FD" w:rsidRPr="003451F7" w:rsidSect="00637A7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5E43"/>
    <w:multiLevelType w:val="hybridMultilevel"/>
    <w:tmpl w:val="AE1635D0"/>
    <w:lvl w:ilvl="0" w:tplc="90CA0F8C">
      <w:start w:val="1"/>
      <w:numFmt w:val="decimal"/>
      <w:lvlText w:val="%1)"/>
      <w:lvlJc w:val="left"/>
      <w:pPr>
        <w:ind w:left="360" w:hanging="360"/>
      </w:pPr>
      <w:rPr>
        <w:rFonts w:asciiTheme="minorHAnsi" w:hAnsiTheme="minorHAnsi" w:cstheme="minorBidi" w:hint="default"/>
        <w:b w:val="0"/>
        <w:i/>
        <w:sz w:val="22"/>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
    <w:nsid w:val="25084AA1"/>
    <w:multiLevelType w:val="hybridMultilevel"/>
    <w:tmpl w:val="995628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392C90"/>
    <w:multiLevelType w:val="hybridMultilevel"/>
    <w:tmpl w:val="BC8032A8"/>
    <w:lvl w:ilvl="0" w:tplc="D9DA15A6">
      <w:start w:val="1"/>
      <w:numFmt w:val="decimal"/>
      <w:lvlText w:val="%1)"/>
      <w:lvlJc w:val="left"/>
      <w:pPr>
        <w:tabs>
          <w:tab w:val="num" w:pos="927"/>
        </w:tabs>
        <w:ind w:left="927" w:hanging="360"/>
      </w:pPr>
      <w:rPr>
        <w:rFonts w:cs="Times New Roman" w:hint="default"/>
        <w:strike w:val="0"/>
      </w:rPr>
    </w:lvl>
    <w:lvl w:ilvl="1" w:tplc="5D8051A0">
      <w:start w:val="2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9B17BCE"/>
    <w:multiLevelType w:val="hybridMultilevel"/>
    <w:tmpl w:val="D6E6E0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CEA7262"/>
    <w:multiLevelType w:val="hybridMultilevel"/>
    <w:tmpl w:val="2E54D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6955F75"/>
    <w:multiLevelType w:val="hybridMultilevel"/>
    <w:tmpl w:val="D884F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9B3413"/>
    <w:multiLevelType w:val="hybridMultilevel"/>
    <w:tmpl w:val="F3768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AEB5C9C"/>
    <w:multiLevelType w:val="hybridMultilevel"/>
    <w:tmpl w:val="52B45512"/>
    <w:lvl w:ilvl="0" w:tplc="421A2BDC">
      <w:numFmt w:val="bullet"/>
      <w:lvlText w:val="-"/>
      <w:lvlJc w:val="left"/>
      <w:pPr>
        <w:ind w:left="720" w:hanging="360"/>
      </w:pPr>
      <w:rPr>
        <w:rFonts w:ascii="Cambria" w:eastAsia="Calibri"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3226FD"/>
    <w:rsid w:val="00021364"/>
    <w:rsid w:val="00075F09"/>
    <w:rsid w:val="00165300"/>
    <w:rsid w:val="003226FD"/>
    <w:rsid w:val="003349F6"/>
    <w:rsid w:val="003451F7"/>
    <w:rsid w:val="004A73C0"/>
    <w:rsid w:val="00637A72"/>
    <w:rsid w:val="007129D4"/>
    <w:rsid w:val="00757BFD"/>
    <w:rsid w:val="007A7D5D"/>
    <w:rsid w:val="008065DC"/>
    <w:rsid w:val="00942664"/>
    <w:rsid w:val="00A34EB0"/>
    <w:rsid w:val="00B24E84"/>
    <w:rsid w:val="00B84726"/>
    <w:rsid w:val="00C21EC3"/>
    <w:rsid w:val="00D02976"/>
    <w:rsid w:val="00D570AF"/>
    <w:rsid w:val="00E358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7A7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EB0"/>
    <w:pPr>
      <w:ind w:left="720"/>
      <w:contextualSpacing/>
    </w:pPr>
  </w:style>
  <w:style w:type="paragraph" w:customStyle="1" w:styleId="Default">
    <w:name w:val="Default"/>
    <w:rsid w:val="00A34EB0"/>
    <w:pPr>
      <w:autoSpaceDE w:val="0"/>
      <w:autoSpaceDN w:val="0"/>
      <w:adjustRightInd w:val="0"/>
      <w:spacing w:after="0" w:line="240" w:lineRule="auto"/>
    </w:pPr>
    <w:rPr>
      <w:rFonts w:ascii="Cambria" w:eastAsia="Calibri" w:hAnsi="Cambria" w:cs="Cambria"/>
      <w:color w:val="000000"/>
      <w:sz w:val="24"/>
      <w:szCs w:val="24"/>
    </w:rPr>
  </w:style>
  <w:style w:type="paragraph" w:styleId="Corpodeltesto">
    <w:name w:val="Body Text"/>
    <w:basedOn w:val="Normale"/>
    <w:link w:val="CorpodeltestoCarattere"/>
    <w:uiPriority w:val="99"/>
    <w:unhideWhenUsed/>
    <w:rsid w:val="008065DC"/>
    <w:pPr>
      <w:spacing w:after="120" w:line="240" w:lineRule="auto"/>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uiPriority w:val="99"/>
    <w:rsid w:val="008065DC"/>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029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viziocivile.gov.it/media/223647/decreto-criteri-di-selezione-09.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12</Pages>
  <Words>4737</Words>
  <Characters>27005</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CIPSI 6</dc:creator>
  <cp:lastModifiedBy>CIPSI 6</cp:lastModifiedBy>
  <cp:revision>2</cp:revision>
  <dcterms:created xsi:type="dcterms:W3CDTF">2017-05-24T13:43:00Z</dcterms:created>
  <dcterms:modified xsi:type="dcterms:W3CDTF">2017-05-24T15:54:00Z</dcterms:modified>
</cp:coreProperties>
</file>